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FB" w:rsidRDefault="005638FB" w:rsidP="0047460B">
      <w:pPr>
        <w:pStyle w:val="Titel"/>
        <w:rPr>
          <w:lang w:val="es-ES"/>
        </w:rPr>
      </w:pPr>
      <w:r w:rsidRPr="00766AFC">
        <w:rPr>
          <w:lang w:val="es-ES"/>
        </w:rPr>
        <w:t>VOLVER – una película de Pedro Almodóvar</w:t>
      </w:r>
    </w:p>
    <w:p w:rsidR="00A15A87" w:rsidRDefault="0047460B" w:rsidP="0047460B">
      <w:pPr>
        <w:rPr>
          <w:lang w:val="es-ES"/>
        </w:rPr>
      </w:pPr>
      <w:r>
        <w:rPr>
          <w:lang w:val="es-ES"/>
        </w:rPr>
        <w:t>Guión: Colección Espiral. 2006.</w:t>
      </w:r>
      <w:r w:rsidR="00A15A87">
        <w:rPr>
          <w:lang w:val="es-ES"/>
        </w:rPr>
        <w:t xml:space="preserve"> ISBN 84-96582-14-0</w:t>
      </w:r>
    </w:p>
    <w:p w:rsidR="00A15A87" w:rsidRDefault="00A15A87" w:rsidP="0047460B">
      <w:pPr>
        <w:rPr>
          <w:lang w:val="es-ES"/>
        </w:rPr>
      </w:pPr>
      <w:r>
        <w:rPr>
          <w:lang w:val="es-ES"/>
        </w:rPr>
        <w:t>DVD subtitulado</w:t>
      </w:r>
    </w:p>
    <w:p w:rsidR="00A15A87" w:rsidRPr="00A15A87" w:rsidRDefault="0047460B" w:rsidP="0047460B">
      <w:pPr>
        <w:rPr>
          <w:lang w:val="es-ES"/>
        </w:rPr>
      </w:pPr>
      <w:r>
        <w:rPr>
          <w:lang w:val="es-ES"/>
        </w:rPr>
        <w:t xml:space="preserve">sinopsis de la película: </w:t>
      </w:r>
      <w:hyperlink r:id="rId7" w:history="1">
        <w:r w:rsidR="00A15A87" w:rsidRPr="00364C70">
          <w:rPr>
            <w:rStyle w:val="Hyperlink"/>
            <w:rFonts w:cs="Arial"/>
            <w:lang w:val="es-ES"/>
          </w:rPr>
          <w:t>http://www.youtube.com/watch?v=Z8XbOp8gzxc</w:t>
        </w:r>
      </w:hyperlink>
      <w:r w:rsidR="00A15A87">
        <w:rPr>
          <w:lang w:val="es-ES"/>
        </w:rPr>
        <w:t xml:space="preserve"> </w:t>
      </w:r>
    </w:p>
    <w:p w:rsidR="0047460B" w:rsidRDefault="0047460B" w:rsidP="0047460B">
      <w:pPr>
        <w:pStyle w:val="berschrift2"/>
        <w:rPr>
          <w:lang w:val="es-ES"/>
        </w:rPr>
      </w:pPr>
      <w:r>
        <w:rPr>
          <w:lang w:val="es-ES"/>
        </w:rPr>
        <w:t>Extracto</w:t>
      </w:r>
    </w:p>
    <w:p w:rsidR="0047460B" w:rsidRPr="00EF4626" w:rsidRDefault="0047460B" w:rsidP="006316D2">
      <w:pPr>
        <w:rPr>
          <w:b/>
          <w:sz w:val="20"/>
          <w:lang w:val="es-ES"/>
        </w:rPr>
      </w:pPr>
      <w:r w:rsidRPr="00EF4626">
        <w:rPr>
          <w:b/>
          <w:sz w:val="20"/>
          <w:lang w:val="es-ES"/>
        </w:rPr>
        <w:t>Escena 120</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He soñado tantas veces con esto</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Yo también ...</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No sé por dónde empezar ...</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¿No eres un fantasma, verdad? No estás muerta.</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No, hija mía.</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Me quitas (wegnehmen) un peso</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Pero si me hubiera muerto habría vuelto para pedirte perdón por no haberme dado cuenta de lo que te pasó, estaba ciega, Me enteré el mismo día del incendio.</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¿Es cierto que habías dejado a papá?</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Sí. No podía con más cuernos (Hörner). La tarde del incendio tú llamaste y hablaste con la tía. Como siempre, no te dignaste (würdigen) preguntar por mí, yo me enfadé mucho y le dije a la tía que eras una descastada (unverschämt) y como yo seguí diciendo pestes (schimpfen), tu tía salió en tu defensa, y me lo contó todo. Que tu padre había abusado de ti, que te quedaste embarazada y ... que Paula es tu hija y es t hermana ...</w:t>
      </w:r>
    </w:p>
    <w:p w:rsidR="0047460B" w:rsidRPr="00EF4626" w:rsidRDefault="0047460B" w:rsidP="006316D2">
      <w:pPr>
        <w:rPr>
          <w:sz w:val="20"/>
          <w:lang w:val="es-ES"/>
        </w:rPr>
      </w:pPr>
      <w:r w:rsidRPr="00EF4626">
        <w:rPr>
          <w:sz w:val="20"/>
          <w:lang w:val="es-ES"/>
        </w:rPr>
        <w:t>Yo no me lo podía creer. Cómo pudo haber ocurrido semejante monstruosidad, delante de mis ojos, sin que yo me diera cuenta. Entonces lo entendí todo. Entendí tu silencio y tu distanciamiento. Entendía que tu padre se fuera por aquella época a Venezuela, incapaz de asumir la vergüenza de lo que había hecho. Entendía que después de casarte con Paco, te vinieras a Madrid y no quisieras saber nada de nosotros ...</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Yo te odiaba por no haberte dado cuenta de nada, mamá.</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Y tenías toda la razón, hija mía. Cuando me enteré, no sabes cómo me puse. Contra él y contra mí....</w:t>
      </w:r>
    </w:p>
    <w:p w:rsidR="0047460B" w:rsidRPr="00EF4626" w:rsidRDefault="0047460B" w:rsidP="006316D2">
      <w:pPr>
        <w:rPr>
          <w:sz w:val="20"/>
          <w:lang w:val="es-ES"/>
        </w:rPr>
      </w:pPr>
      <w:r w:rsidRPr="00EF4626">
        <w:rPr>
          <w:sz w:val="20"/>
          <w:lang w:val="es-ES"/>
        </w:rPr>
        <w:t>Fui a la casilla dispuesta a arrancarle (sacarle) los ojos. Y me lo encontré durmiendo la siesta con la madre de Agustina... Ellos no me vieron. Prendí fuego a la casilla, era un día de viento, en poco tiempo las llamas lo devoraron todo ... No les dio tiempo a despertarse.</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Las cenizas (Aschen) que hay enterradas en tu lugar son las de la madre de Agustina?</w:t>
      </w:r>
    </w:p>
    <w:p w:rsidR="0047460B" w:rsidRPr="00EF4626" w:rsidRDefault="0047460B" w:rsidP="006316D2">
      <w:pPr>
        <w:rPr>
          <w:b/>
          <w:sz w:val="20"/>
          <w:lang w:val="es-ES"/>
        </w:rPr>
      </w:pPr>
      <w:r w:rsidRPr="00EF4626">
        <w:rPr>
          <w:b/>
          <w:sz w:val="20"/>
          <w:lang w:val="es-ES"/>
        </w:rPr>
        <w:t xml:space="preserve">Abuela </w:t>
      </w:r>
    </w:p>
    <w:p w:rsidR="0047460B" w:rsidRPr="00EF4626" w:rsidRDefault="0047460B" w:rsidP="006316D2">
      <w:pPr>
        <w:rPr>
          <w:sz w:val="20"/>
          <w:lang w:val="es-ES"/>
        </w:rPr>
      </w:pPr>
      <w:r w:rsidRPr="00EF4626">
        <w:rPr>
          <w:sz w:val="20"/>
          <w:lang w:val="es-ES"/>
        </w:rPr>
        <w:t>Sí</w:t>
      </w:r>
    </w:p>
    <w:p w:rsidR="0047460B" w:rsidRPr="00EF4626" w:rsidRDefault="0047460B" w:rsidP="006316D2">
      <w:pPr>
        <w:rPr>
          <w:sz w:val="20"/>
          <w:lang w:val="es-ES"/>
        </w:rPr>
      </w:pPr>
      <w:r w:rsidRPr="00EF4626">
        <w:rPr>
          <w:sz w:val="20"/>
          <w:lang w:val="es-ES"/>
        </w:rPr>
        <w:t>Después anduve perdida por el campo, unos cuantos días. Escondida, como un animal. Pensaba entregarme, pero antes me pasé por donde tu tía Paula, pera verla. Y la encontré tan mal. Ella, cuando me vio, no se extrañó lo más mínimo. Yo venía del pasado, que era donde ella vivía, y me recibió como si acabara de salir por la puerta. La tragedia le hizo perder la poquita razón que tendía. No podía dejarla sola, así que me quedé cuidándola hasta que se murió.</w:t>
      </w:r>
    </w:p>
    <w:p w:rsidR="0047460B" w:rsidRPr="00EF4626" w:rsidRDefault="0047460B" w:rsidP="006316D2">
      <w:pPr>
        <w:rPr>
          <w:sz w:val="20"/>
          <w:lang w:val="es-ES"/>
        </w:rPr>
      </w:pPr>
    </w:p>
    <w:p w:rsidR="0047460B" w:rsidRPr="00EF4626" w:rsidRDefault="0047460B" w:rsidP="006316D2">
      <w:pPr>
        <w:rPr>
          <w:b/>
          <w:sz w:val="20"/>
          <w:lang w:val="es-ES"/>
        </w:rPr>
      </w:pPr>
      <w:r w:rsidRPr="00EF4626">
        <w:rPr>
          <w:b/>
          <w:sz w:val="20"/>
          <w:lang w:val="es-ES"/>
        </w:rPr>
        <w:t>Escena 128: Casa tía Paula</w:t>
      </w:r>
    </w:p>
    <w:p w:rsidR="0047460B" w:rsidRPr="00EF4626" w:rsidRDefault="0047460B" w:rsidP="006316D2">
      <w:pPr>
        <w:rPr>
          <w:b/>
          <w:sz w:val="20"/>
          <w:lang w:val="es-ES"/>
        </w:rPr>
      </w:pPr>
      <w:r w:rsidRPr="00EF4626">
        <w:rPr>
          <w:b/>
          <w:sz w:val="20"/>
          <w:lang w:val="es-ES"/>
        </w:rPr>
        <w:lastRenderedPageBreak/>
        <w:t>Paula</w:t>
      </w:r>
    </w:p>
    <w:p w:rsidR="0047460B" w:rsidRPr="00EF4626" w:rsidRDefault="0047460B" w:rsidP="006316D2">
      <w:pPr>
        <w:rPr>
          <w:sz w:val="20"/>
          <w:lang w:val="es-ES"/>
        </w:rPr>
      </w:pPr>
      <w:r w:rsidRPr="00EF4626">
        <w:rPr>
          <w:sz w:val="20"/>
          <w:lang w:val="es-ES"/>
        </w:rPr>
        <w:t>Abuela, ¿te montabas tú en la bici?</w:t>
      </w:r>
    </w:p>
    <w:p w:rsidR="0047460B" w:rsidRPr="00EF4626" w:rsidRDefault="0047460B" w:rsidP="006316D2">
      <w:pPr>
        <w:rPr>
          <w:b/>
          <w:sz w:val="20"/>
          <w:lang w:val="es-ES"/>
        </w:rPr>
      </w:pPr>
      <w:r w:rsidRPr="00EF4626">
        <w:rPr>
          <w:b/>
          <w:sz w:val="20"/>
          <w:lang w:val="es-ES"/>
        </w:rPr>
        <w:t>Abuela Irene</w:t>
      </w:r>
    </w:p>
    <w:p w:rsidR="0047460B" w:rsidRPr="00EF4626" w:rsidRDefault="0047460B" w:rsidP="006316D2">
      <w:pPr>
        <w:rPr>
          <w:sz w:val="20"/>
          <w:lang w:val="es-ES"/>
        </w:rPr>
      </w:pPr>
      <w:r w:rsidRPr="00EF4626">
        <w:rPr>
          <w:sz w:val="20"/>
          <w:lang w:val="es-ES"/>
        </w:rPr>
        <w:t>Sí, media hora todos los días. Es muy buena para el corazón y la tensión.</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Y la tía Paula, ¿qué decía cuando la veía?</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Se reía ...</w:t>
      </w:r>
    </w:p>
    <w:p w:rsidR="0047460B" w:rsidRPr="00EF4626" w:rsidRDefault="0047460B" w:rsidP="006316D2">
      <w:pPr>
        <w:rPr>
          <w:sz w:val="20"/>
          <w:lang w:val="es-ES"/>
        </w:rPr>
      </w:pPr>
      <w:r w:rsidRPr="00EF4626">
        <w:rPr>
          <w:sz w:val="20"/>
          <w:lang w:val="es-ES"/>
        </w:rPr>
        <w:t>(toca en la puerta)</w:t>
      </w:r>
    </w:p>
    <w:p w:rsidR="0047460B" w:rsidRPr="00EF4626" w:rsidRDefault="0047460B" w:rsidP="006316D2">
      <w:pPr>
        <w:rPr>
          <w:sz w:val="20"/>
          <w:lang w:val="es-ES"/>
        </w:rPr>
      </w:pPr>
      <w:r w:rsidRPr="00EF4626">
        <w:rPr>
          <w:sz w:val="20"/>
          <w:lang w:val="es-ES"/>
        </w:rPr>
        <w:t>Sole</w:t>
      </w:r>
    </w:p>
    <w:p w:rsidR="0047460B" w:rsidRPr="00EF4626" w:rsidRDefault="0047460B" w:rsidP="006316D2">
      <w:pPr>
        <w:rPr>
          <w:sz w:val="20"/>
          <w:lang w:val="es-ES"/>
        </w:rPr>
      </w:pPr>
      <w:r w:rsidRPr="00EF4626">
        <w:rPr>
          <w:sz w:val="20"/>
          <w:lang w:val="es-ES"/>
        </w:rPr>
        <w:t>¿Será la tía Paula?</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¡Sole no empieces! Voy a ver quién es ... Quitar el plato y los cubiertos de mamá</w:t>
      </w:r>
    </w:p>
    <w:p w:rsidR="0047460B" w:rsidRPr="00EF4626" w:rsidRDefault="0047460B" w:rsidP="006316D2">
      <w:pPr>
        <w:rPr>
          <w:b/>
          <w:sz w:val="20"/>
          <w:lang w:val="es-ES"/>
        </w:rPr>
      </w:pPr>
      <w:r w:rsidRPr="00EF4626">
        <w:rPr>
          <w:b/>
          <w:sz w:val="20"/>
          <w:lang w:val="es-ES"/>
        </w:rPr>
        <w:t xml:space="preserve">Raimunda </w:t>
      </w:r>
    </w:p>
    <w:p w:rsidR="0047460B" w:rsidRPr="00EF4626" w:rsidRDefault="0047460B" w:rsidP="006316D2">
      <w:pPr>
        <w:rPr>
          <w:sz w:val="20"/>
          <w:lang w:val="es-ES"/>
        </w:rPr>
      </w:pPr>
      <w:r w:rsidRPr="00EF4626">
        <w:rPr>
          <w:sz w:val="20"/>
          <w:lang w:val="es-ES"/>
        </w:rPr>
        <w:t>¿Quién es?</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Soy la Agustina</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Estamos cenando, acabamos de llegar</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Perdonad que os moleste.</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Pasa, no te quedes ahí</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Vengo a pediros perdón por lo del programa de televisión ...</w:t>
      </w:r>
    </w:p>
    <w:p w:rsidR="0047460B" w:rsidRPr="00EF4626" w:rsidRDefault="0047460B" w:rsidP="006316D2">
      <w:pPr>
        <w:rPr>
          <w:b/>
          <w:sz w:val="20"/>
          <w:lang w:val="es-ES"/>
        </w:rPr>
      </w:pPr>
      <w:r w:rsidRPr="00EF4626">
        <w:rPr>
          <w:b/>
          <w:sz w:val="20"/>
          <w:lang w:val="es-ES"/>
        </w:rPr>
        <w:t>Sole</w:t>
      </w:r>
    </w:p>
    <w:p w:rsidR="0047460B" w:rsidRPr="00EF4626" w:rsidRDefault="0047460B" w:rsidP="006316D2">
      <w:pPr>
        <w:rPr>
          <w:sz w:val="20"/>
          <w:lang w:val="es-ES"/>
        </w:rPr>
      </w:pPr>
      <w:r w:rsidRPr="00EF4626">
        <w:rPr>
          <w:sz w:val="20"/>
          <w:lang w:val="es-ES"/>
        </w:rPr>
        <w:t>No debiste ir, Agustina. Es no estuvo bien.</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Ya lo sé. No es por justificarme, pero me ofrecieron llevarme a Houston , que por lo visto allí lo curan todo, pero yo no valgo para eso, prefiero morirme sola, en mi casa, pero tranquila y pudiendo miraros a la cara</w:t>
      </w:r>
    </w:p>
    <w:p w:rsidR="0047460B" w:rsidRPr="00EF4626" w:rsidRDefault="0047460B" w:rsidP="006316D2">
      <w:pPr>
        <w:rPr>
          <w:b/>
          <w:sz w:val="20"/>
          <w:lang w:val="es-ES"/>
        </w:rPr>
      </w:pPr>
      <w:r w:rsidRPr="00EF4626">
        <w:rPr>
          <w:b/>
          <w:sz w:val="20"/>
          <w:lang w:val="es-ES"/>
        </w:rPr>
        <w:t>Paula</w:t>
      </w:r>
    </w:p>
    <w:p w:rsidR="0047460B" w:rsidRPr="00EF4626" w:rsidRDefault="0047460B" w:rsidP="006316D2">
      <w:pPr>
        <w:rPr>
          <w:sz w:val="20"/>
          <w:lang w:val="es-ES"/>
        </w:rPr>
      </w:pPr>
      <w:r w:rsidRPr="00EF4626">
        <w:rPr>
          <w:sz w:val="20"/>
          <w:lang w:val="es-ES"/>
        </w:rPr>
        <w:t>Mamá, yo me subo, ¿vale?</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Oye, he oído que veníais a vender la casa</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Eso pensábamos, pero una vez aquí ... Son tantos los recuerdos, que no sé ... Ya veremos ....</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Bueno, os dejo ... Sólo quería daros la bienvenida y pediros perdón por lo de la tele</w:t>
      </w:r>
    </w:p>
    <w:p w:rsidR="0047460B" w:rsidRPr="00EF4626" w:rsidRDefault="0047460B" w:rsidP="006316D2">
      <w:pPr>
        <w:rPr>
          <w:b/>
          <w:sz w:val="20"/>
          <w:lang w:val="es-ES"/>
        </w:rPr>
      </w:pPr>
      <w:r w:rsidRPr="00EF4626">
        <w:rPr>
          <w:b/>
          <w:sz w:val="20"/>
          <w:lang w:val="es-ES"/>
        </w:rPr>
        <w:t>Sole</w:t>
      </w:r>
    </w:p>
    <w:p w:rsidR="0047460B" w:rsidRPr="00EF4626" w:rsidRDefault="0047460B" w:rsidP="006316D2">
      <w:pPr>
        <w:rPr>
          <w:sz w:val="20"/>
          <w:lang w:val="es-ES"/>
        </w:rPr>
      </w:pPr>
      <w:r w:rsidRPr="00EF4626">
        <w:rPr>
          <w:sz w:val="20"/>
          <w:lang w:val="es-ES"/>
        </w:rPr>
        <w:t>Quédate, mujer. ¿Qué prisa tienes?</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Debería ir al practicante, para que me ponga una inyección, en el hospital me han dicho que me acostumbre a ponérmela yo misma, pero me da no sé qué ...</w:t>
      </w:r>
    </w:p>
    <w:p w:rsidR="0047460B" w:rsidRPr="00EF4626" w:rsidRDefault="0047460B" w:rsidP="006316D2">
      <w:pPr>
        <w:rPr>
          <w:sz w:val="20"/>
          <w:lang w:val="es-ES"/>
        </w:rPr>
      </w:pPr>
      <w:r w:rsidRPr="00EF4626">
        <w:rPr>
          <w:sz w:val="20"/>
          <w:lang w:val="es-ES"/>
        </w:rPr>
        <w:t>......</w:t>
      </w:r>
    </w:p>
    <w:p w:rsidR="0047460B" w:rsidRPr="00EF4626" w:rsidRDefault="0047460B" w:rsidP="006316D2">
      <w:pPr>
        <w:rPr>
          <w:b/>
          <w:sz w:val="20"/>
          <w:lang w:val="es-ES"/>
        </w:rPr>
      </w:pPr>
      <w:r w:rsidRPr="00EF4626">
        <w:rPr>
          <w:b/>
          <w:sz w:val="20"/>
          <w:lang w:val="es-ES"/>
        </w:rPr>
        <w:t>Escena 132 – Casa de Agustina</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¡Irene! Qué ganas tenía de verte</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Pues aquí me tienes. Me he enterado de lo tuyo, y me imagino las soledades que estás pasando</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Muchas, si al menos estuviera tu Paula</w:t>
      </w:r>
    </w:p>
    <w:p w:rsidR="0047460B" w:rsidRPr="00EF4626" w:rsidRDefault="0047460B" w:rsidP="006316D2">
      <w:pPr>
        <w:rPr>
          <w:sz w:val="20"/>
          <w:lang w:val="es-ES"/>
        </w:rPr>
      </w:pPr>
      <w:r w:rsidRPr="00EF4626">
        <w:rPr>
          <w:sz w:val="20"/>
          <w:lang w:val="es-ES"/>
        </w:rPr>
        <w:t>Abuela</w:t>
      </w:r>
    </w:p>
    <w:p w:rsidR="0047460B" w:rsidRPr="00EF4626" w:rsidRDefault="0047460B" w:rsidP="006316D2">
      <w:pPr>
        <w:rPr>
          <w:sz w:val="20"/>
          <w:lang w:val="es-ES"/>
        </w:rPr>
      </w:pPr>
      <w:r w:rsidRPr="00EF4626">
        <w:rPr>
          <w:sz w:val="20"/>
          <w:lang w:val="es-ES"/>
        </w:rPr>
        <w:t>Estoy yo, para cuidarte lo que haga falta. No dejes la puerta abierta.</w:t>
      </w:r>
    </w:p>
    <w:p w:rsidR="0047460B" w:rsidRPr="00EF4626" w:rsidRDefault="0047460B" w:rsidP="006316D2">
      <w:pPr>
        <w:rPr>
          <w:sz w:val="20"/>
          <w:lang w:val="es-ES"/>
        </w:rPr>
      </w:pPr>
      <w:r w:rsidRPr="00EF4626">
        <w:rPr>
          <w:sz w:val="20"/>
          <w:lang w:val="es-ES"/>
        </w:rPr>
        <w:t>.....</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En esta cama nací yo, aquí dormía mi madre. Y en esta misma cama velamos a tu hermana Paula</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Ya lo sé, Agustina. Y te lo agradezco mucho</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Tenemos que hablar, Irene</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De todo lo que quieras, pero no le digas a nadie que he vuelto</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No te preocupes</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Ah, gracias por no haber hablado de mí en la televisión</w:t>
      </w:r>
    </w:p>
    <w:p w:rsidR="0047460B" w:rsidRPr="00EF4626" w:rsidRDefault="0047460B" w:rsidP="006316D2">
      <w:pPr>
        <w:rPr>
          <w:b/>
          <w:sz w:val="20"/>
          <w:lang w:val="es-ES"/>
        </w:rPr>
      </w:pPr>
      <w:r w:rsidRPr="00EF4626">
        <w:rPr>
          <w:b/>
          <w:sz w:val="20"/>
          <w:lang w:val="es-ES"/>
        </w:rPr>
        <w:t>Agustina</w:t>
      </w:r>
    </w:p>
    <w:p w:rsidR="0047460B" w:rsidRPr="00EF4626" w:rsidRDefault="0047460B" w:rsidP="006316D2">
      <w:pPr>
        <w:rPr>
          <w:sz w:val="20"/>
          <w:lang w:val="es-ES"/>
        </w:rPr>
      </w:pPr>
      <w:r w:rsidRPr="00EF4626">
        <w:rPr>
          <w:sz w:val="20"/>
          <w:lang w:val="es-ES"/>
        </w:rPr>
        <w:t xml:space="preserve">Eso son cosas nuestras </w:t>
      </w:r>
    </w:p>
    <w:p w:rsidR="0047460B" w:rsidRPr="00EF4626" w:rsidRDefault="0047460B" w:rsidP="006316D2">
      <w:pPr>
        <w:rPr>
          <w:sz w:val="20"/>
          <w:lang w:val="es-ES"/>
        </w:rPr>
      </w:pPr>
      <w:r w:rsidRPr="00EF4626">
        <w:rPr>
          <w:sz w:val="20"/>
          <w:lang w:val="es-ES"/>
        </w:rPr>
        <w:t>.....</w:t>
      </w:r>
    </w:p>
    <w:p w:rsidR="0047460B" w:rsidRPr="00EF4626" w:rsidRDefault="0047460B" w:rsidP="006316D2">
      <w:pPr>
        <w:rPr>
          <w:b/>
          <w:sz w:val="20"/>
          <w:lang w:val="es-ES"/>
        </w:rPr>
      </w:pPr>
      <w:r w:rsidRPr="00EF4626">
        <w:rPr>
          <w:b/>
          <w:sz w:val="20"/>
          <w:lang w:val="es-ES"/>
        </w:rPr>
        <w:t>Abuela</w:t>
      </w:r>
    </w:p>
    <w:p w:rsidR="0047460B" w:rsidRPr="00EF4626" w:rsidRDefault="0047460B" w:rsidP="006316D2">
      <w:pPr>
        <w:rPr>
          <w:sz w:val="20"/>
          <w:lang w:val="es-ES"/>
        </w:rPr>
      </w:pPr>
      <w:r w:rsidRPr="00EF4626">
        <w:rPr>
          <w:sz w:val="20"/>
          <w:lang w:val="es-ES"/>
        </w:rPr>
        <w:t>¡Qué haces aquí, Raimunda, pasa!</w:t>
      </w:r>
    </w:p>
    <w:p w:rsidR="0047460B" w:rsidRPr="00EF4626" w:rsidRDefault="0047460B" w:rsidP="006316D2">
      <w:pPr>
        <w:rPr>
          <w:b/>
          <w:sz w:val="20"/>
          <w:lang w:val="es-ES"/>
        </w:rPr>
      </w:pPr>
      <w:r w:rsidRPr="00EF4626">
        <w:rPr>
          <w:b/>
          <w:sz w:val="20"/>
          <w:lang w:val="es-ES"/>
        </w:rPr>
        <w:t>Raimunda</w:t>
      </w:r>
    </w:p>
    <w:p w:rsidR="0047460B" w:rsidRPr="00EF4626" w:rsidRDefault="0047460B" w:rsidP="006316D2">
      <w:pPr>
        <w:rPr>
          <w:sz w:val="20"/>
          <w:lang w:val="es-ES"/>
        </w:rPr>
      </w:pPr>
      <w:r w:rsidRPr="00EF4626">
        <w:rPr>
          <w:sz w:val="20"/>
          <w:lang w:val="es-ES"/>
        </w:rPr>
        <w:t>¡Te echaba de menos! ... Vas a quedarte aquí?</w:t>
      </w:r>
    </w:p>
    <w:p w:rsidR="0047460B" w:rsidRPr="00EF4626" w:rsidRDefault="0047460B" w:rsidP="006316D2">
      <w:pPr>
        <w:rPr>
          <w:sz w:val="20"/>
          <w:lang w:val="es-ES"/>
        </w:rPr>
      </w:pPr>
    </w:p>
    <w:p w:rsidR="0047460B" w:rsidRPr="00EF4626" w:rsidRDefault="0047460B" w:rsidP="006316D2">
      <w:pPr>
        <w:rPr>
          <w:i/>
          <w:sz w:val="20"/>
          <w:lang w:val="es-ES"/>
        </w:rPr>
      </w:pPr>
      <w:r w:rsidRPr="00EF4626">
        <w:rPr>
          <w:i/>
          <w:sz w:val="20"/>
          <w:lang w:val="es-ES"/>
        </w:rPr>
        <w:sym w:font="Wingdings" w:char="F0E0"/>
      </w:r>
      <w:r w:rsidRPr="00EF4626">
        <w:rPr>
          <w:i/>
          <w:sz w:val="20"/>
          <w:lang w:val="es-ES"/>
        </w:rPr>
        <w:t xml:space="preserve"> y qué le contestará la abuela?</w:t>
      </w:r>
    </w:p>
    <w:p w:rsidR="0047460B" w:rsidRDefault="0047460B" w:rsidP="0047460B">
      <w:pPr>
        <w:pStyle w:val="berschrift2"/>
        <w:rPr>
          <w:lang w:val="es-ES"/>
        </w:rPr>
      </w:pPr>
      <w:r>
        <w:rPr>
          <w:lang w:val="es-ES"/>
        </w:rPr>
        <w:t>Recetas</w:t>
      </w:r>
    </w:p>
    <w:p w:rsidR="0047460B" w:rsidRPr="00EF4626" w:rsidRDefault="0047460B" w:rsidP="00EF4626">
      <w:pPr>
        <w:numPr>
          <w:ilvl w:val="0"/>
          <w:numId w:val="6"/>
        </w:numPr>
        <w:ind w:hanging="357"/>
        <w:rPr>
          <w:rFonts w:cs="Arial"/>
          <w:sz w:val="20"/>
          <w:lang w:val="es-ES"/>
        </w:rPr>
      </w:pPr>
      <w:r w:rsidRPr="00EF4626">
        <w:rPr>
          <w:rFonts w:cs="Arial"/>
          <w:sz w:val="20"/>
          <w:lang w:val="es-ES"/>
        </w:rPr>
        <w:t xml:space="preserve">sinopsis con preguntas </w:t>
      </w:r>
      <w:r w:rsidRPr="00EF4626">
        <w:rPr>
          <w:rFonts w:cs="Arial"/>
          <w:sz w:val="20"/>
          <w:lang w:val="es-ES"/>
        </w:rPr>
        <w:sym w:font="Wingdings" w:char="F0E0"/>
      </w:r>
      <w:r w:rsidRPr="00EF4626">
        <w:rPr>
          <w:rFonts w:cs="Arial"/>
          <w:sz w:val="20"/>
          <w:lang w:val="es-ES"/>
        </w:rPr>
        <w:t xml:space="preserve"> </w:t>
      </w:r>
      <w:r w:rsidRPr="00EF4626">
        <w:rPr>
          <w:rStyle w:val="UntertitelZchn"/>
          <w:sz w:val="20"/>
          <w:szCs w:val="20"/>
        </w:rPr>
        <w:t>actividad 1</w:t>
      </w:r>
    </w:p>
    <w:p w:rsidR="0047460B" w:rsidRPr="00EF4626" w:rsidRDefault="0047460B" w:rsidP="00EF4626">
      <w:pPr>
        <w:numPr>
          <w:ilvl w:val="0"/>
          <w:numId w:val="6"/>
        </w:numPr>
        <w:ind w:hanging="357"/>
        <w:rPr>
          <w:rFonts w:cs="Arial"/>
          <w:sz w:val="20"/>
          <w:lang w:val="es-ES"/>
        </w:rPr>
      </w:pPr>
      <w:r w:rsidRPr="00EF4626">
        <w:rPr>
          <w:rFonts w:cs="Arial"/>
          <w:sz w:val="20"/>
          <w:lang w:val="es-ES"/>
        </w:rPr>
        <w:t xml:space="preserve">después de la primera parte: resumir en perspectivas – responder a las preguntas </w:t>
      </w:r>
      <w:r w:rsidRPr="00EF4626">
        <w:rPr>
          <w:rFonts w:cs="Arial"/>
          <w:sz w:val="20"/>
          <w:lang w:val="es-ES"/>
        </w:rPr>
        <w:sym w:font="Wingdings" w:char="F0E0"/>
      </w:r>
      <w:r w:rsidRPr="00EF4626">
        <w:rPr>
          <w:rFonts w:cs="Arial"/>
          <w:sz w:val="20"/>
          <w:lang w:val="es-ES"/>
        </w:rPr>
        <w:t xml:space="preserve"> </w:t>
      </w:r>
      <w:r w:rsidRPr="00EF4626">
        <w:rPr>
          <w:rStyle w:val="UntertitelZchn"/>
          <w:sz w:val="20"/>
          <w:szCs w:val="20"/>
          <w:lang w:val="es-ES"/>
        </w:rPr>
        <w:t>actividad 2</w:t>
      </w:r>
    </w:p>
    <w:p w:rsidR="0047460B" w:rsidRPr="00EF4626" w:rsidRDefault="0047460B" w:rsidP="00EF4626">
      <w:pPr>
        <w:numPr>
          <w:ilvl w:val="0"/>
          <w:numId w:val="6"/>
        </w:numPr>
        <w:ind w:hanging="357"/>
        <w:rPr>
          <w:rFonts w:cs="Arial"/>
          <w:sz w:val="20"/>
          <w:lang w:val="es-ES"/>
        </w:rPr>
      </w:pPr>
      <w:r w:rsidRPr="00EF4626">
        <w:rPr>
          <w:rFonts w:cs="Arial"/>
          <w:sz w:val="20"/>
          <w:lang w:val="es-ES"/>
        </w:rPr>
        <w:t xml:space="preserve">discusión en grupos respectivamente en el plenum sobre las preguntas y temas </w:t>
      </w:r>
      <w:r w:rsidR="006316D2" w:rsidRPr="00EF4626">
        <w:rPr>
          <w:rFonts w:cs="Arial"/>
          <w:sz w:val="20"/>
          <w:lang w:val="es-ES"/>
        </w:rPr>
        <w:t>siguientes:</w:t>
      </w:r>
    </w:p>
    <w:p w:rsidR="006316D2" w:rsidRPr="00EF4626" w:rsidRDefault="006316D2" w:rsidP="004430FD">
      <w:pPr>
        <w:pStyle w:val="Listenabsatz"/>
        <w:numPr>
          <w:ilvl w:val="0"/>
          <w:numId w:val="16"/>
        </w:numPr>
        <w:spacing w:before="100" w:beforeAutospacing="1" w:after="120"/>
        <w:rPr>
          <w:rFonts w:cs="Arial"/>
          <w:sz w:val="20"/>
          <w:lang w:val="es-ES"/>
        </w:rPr>
      </w:pPr>
      <w:r w:rsidRPr="00EF4626">
        <w:rPr>
          <w:rFonts w:cs="Arial"/>
          <w:sz w:val="20"/>
          <w:lang w:val="es-ES"/>
        </w:rPr>
        <w:t>¿Cuáles son los lugares donde se desarrollan las escenas principales? Y ¿en qué se caracterizan estos lugares?</w:t>
      </w:r>
    </w:p>
    <w:p w:rsidR="006316D2" w:rsidRPr="00EF4626" w:rsidRDefault="006316D2" w:rsidP="004430FD">
      <w:pPr>
        <w:pStyle w:val="Listenabsatz"/>
        <w:numPr>
          <w:ilvl w:val="0"/>
          <w:numId w:val="16"/>
        </w:numPr>
        <w:spacing w:before="100" w:beforeAutospacing="1" w:after="120"/>
        <w:rPr>
          <w:rFonts w:cs="Arial"/>
          <w:sz w:val="20"/>
          <w:lang w:val="es-ES"/>
        </w:rPr>
      </w:pPr>
      <w:r w:rsidRPr="00EF4626">
        <w:rPr>
          <w:rFonts w:cs="Arial"/>
          <w:sz w:val="20"/>
          <w:lang w:val="es-ES"/>
        </w:rPr>
        <w:t xml:space="preserve">La película nos habla de mujeres de tres generaciones: </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¿Quiénes son las representantes de estas generaciones?</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¿Qué papel tienen estas mujeres en la película?</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¿qué relación tienen entre ellos?</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¿Qué papel tienen los muertos en la película?</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 xml:space="preserve">El secreto de Raimunda </w:t>
      </w:r>
      <w:r w:rsidRPr="00EF4626">
        <w:rPr>
          <w:sz w:val="20"/>
          <w:lang w:val="es-ES"/>
        </w:rPr>
        <w:sym w:font="Wingdings" w:char="F0E0"/>
      </w:r>
      <w:r w:rsidRPr="00EF4626">
        <w:rPr>
          <w:rFonts w:cs="Arial"/>
          <w:sz w:val="20"/>
          <w:lang w:val="es-ES"/>
        </w:rPr>
        <w:t xml:space="preserve"> ¿cuál es?</w:t>
      </w:r>
    </w:p>
    <w:p w:rsidR="006316D2" w:rsidRPr="00EF4626" w:rsidRDefault="006316D2" w:rsidP="004430FD">
      <w:pPr>
        <w:pStyle w:val="Listenabsatz"/>
        <w:numPr>
          <w:ilvl w:val="0"/>
          <w:numId w:val="16"/>
        </w:numPr>
        <w:spacing w:before="100" w:beforeAutospacing="1" w:after="120"/>
        <w:rPr>
          <w:rFonts w:cs="Arial"/>
          <w:sz w:val="20"/>
          <w:lang w:val="es-ES"/>
        </w:rPr>
      </w:pPr>
      <w:r w:rsidRPr="00EF4626">
        <w:rPr>
          <w:rFonts w:cs="Arial"/>
          <w:sz w:val="20"/>
          <w:lang w:val="es-ES"/>
        </w:rPr>
        <w:t>Los contrastes: la película/el texto está lleno de contrastes, menciona algunos.</w:t>
      </w:r>
    </w:p>
    <w:p w:rsidR="006316D2" w:rsidRPr="00EF4626" w:rsidRDefault="006316D2" w:rsidP="004430FD">
      <w:pPr>
        <w:pStyle w:val="Listenabsatz"/>
        <w:numPr>
          <w:ilvl w:val="0"/>
          <w:numId w:val="16"/>
        </w:numPr>
        <w:spacing w:before="100" w:beforeAutospacing="1" w:after="120"/>
        <w:rPr>
          <w:rFonts w:cs="Arial"/>
          <w:sz w:val="20"/>
          <w:lang w:val="es-ES"/>
        </w:rPr>
      </w:pPr>
      <w:r w:rsidRPr="00EF4626">
        <w:rPr>
          <w:rFonts w:cs="Arial"/>
          <w:sz w:val="20"/>
          <w:lang w:val="es-ES"/>
        </w:rPr>
        <w:t>Los colores: ¿qué colores prevalen y por qué?</w:t>
      </w:r>
    </w:p>
    <w:p w:rsidR="006316D2" w:rsidRPr="00EF4626" w:rsidRDefault="006316D2" w:rsidP="004430FD">
      <w:pPr>
        <w:pStyle w:val="Listenabsatz"/>
        <w:numPr>
          <w:ilvl w:val="0"/>
          <w:numId w:val="16"/>
        </w:numPr>
        <w:spacing w:before="100" w:beforeAutospacing="1" w:after="120"/>
        <w:rPr>
          <w:rFonts w:cs="Arial"/>
          <w:sz w:val="20"/>
          <w:lang w:val="es-ES"/>
        </w:rPr>
      </w:pPr>
      <w:r w:rsidRPr="00EF4626">
        <w:rPr>
          <w:rFonts w:cs="Arial"/>
          <w:sz w:val="20"/>
          <w:lang w:val="es-ES"/>
        </w:rPr>
        <w:t>Los personajes mas/menos favoritos</w:t>
      </w:r>
    </w:p>
    <w:p w:rsidR="006316D2" w:rsidRPr="00EF4626" w:rsidRDefault="006316D2" w:rsidP="004430FD">
      <w:pPr>
        <w:pStyle w:val="Listenabsatz"/>
        <w:numPr>
          <w:ilvl w:val="0"/>
          <w:numId w:val="16"/>
        </w:numPr>
        <w:spacing w:before="100" w:beforeAutospacing="1" w:after="120"/>
        <w:rPr>
          <w:rFonts w:cs="Arial"/>
          <w:sz w:val="20"/>
          <w:lang w:val="es-ES"/>
        </w:rPr>
      </w:pPr>
      <w:r w:rsidRPr="00EF4626">
        <w:rPr>
          <w:rFonts w:cs="Arial"/>
          <w:sz w:val="20"/>
          <w:lang w:val="es-ES"/>
        </w:rPr>
        <w:t>el título - ¿qué significa?</w:t>
      </w:r>
    </w:p>
    <w:p w:rsidR="006316D2" w:rsidRPr="00EF4626" w:rsidRDefault="006316D2" w:rsidP="004430FD">
      <w:pPr>
        <w:pStyle w:val="Listenabsatz"/>
        <w:numPr>
          <w:ilvl w:val="0"/>
          <w:numId w:val="16"/>
        </w:numPr>
        <w:spacing w:before="100" w:beforeAutospacing="1" w:after="120"/>
        <w:rPr>
          <w:rFonts w:cs="Arial"/>
          <w:sz w:val="20"/>
          <w:lang w:val="es-ES"/>
        </w:rPr>
      </w:pPr>
      <w:r w:rsidRPr="00EF4626">
        <w:rPr>
          <w:rFonts w:cs="Arial"/>
          <w:b/>
          <w:sz w:val="20"/>
          <w:lang w:val="es-ES"/>
        </w:rPr>
        <w:t>¿Quién dice las frases siguientes y por qué?</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La madre ha vuelto para cuidar a la tía Paula</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Soy tu madre - Mi madre ha muerto - Soy tu madre</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No hemos tenido suerte con los tíos ni una de las tres</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¿Hay algo que dejaste sin hacer?</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No quiero morir sin saber lo que pasó con mi madre. Pregunta a tu madre</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La madre se fue para encontrarse con tu padre. La madre se fue a vivir con la tía por eso. La muerte de los padres y la desaparición de la madre están relacionadas</w:t>
      </w:r>
    </w:p>
    <w:p w:rsidR="006316D2" w:rsidRPr="00EF4626" w:rsidRDefault="006316D2" w:rsidP="004430FD">
      <w:pPr>
        <w:pStyle w:val="Listenabsatz"/>
        <w:numPr>
          <w:ilvl w:val="0"/>
          <w:numId w:val="17"/>
        </w:numPr>
        <w:spacing w:before="100" w:beforeAutospacing="1" w:after="120"/>
        <w:ind w:left="1985" w:hanging="142"/>
        <w:rPr>
          <w:rFonts w:cs="Arial"/>
          <w:sz w:val="20"/>
          <w:lang w:val="es-ES"/>
        </w:rPr>
      </w:pPr>
      <w:r w:rsidRPr="00EF4626">
        <w:rPr>
          <w:rFonts w:cs="Arial"/>
          <w:sz w:val="20"/>
          <w:lang w:val="es-ES"/>
        </w:rPr>
        <w:t>He vuelto para pedirte perdón. No sabía nada ni lo podía imaginar</w:t>
      </w:r>
    </w:p>
    <w:p w:rsidR="006316D2" w:rsidRPr="00EF4626" w:rsidRDefault="006316D2" w:rsidP="004430FD">
      <w:pPr>
        <w:pStyle w:val="Listenabsatz"/>
        <w:numPr>
          <w:ilvl w:val="0"/>
          <w:numId w:val="6"/>
        </w:numPr>
        <w:spacing w:before="100" w:beforeAutospacing="1" w:after="600"/>
        <w:jc w:val="left"/>
        <w:rPr>
          <w:rFonts w:cs="Arial"/>
          <w:sz w:val="20"/>
          <w:lang w:val="es-ES"/>
        </w:rPr>
      </w:pPr>
      <w:r w:rsidRPr="00EF4626">
        <w:rPr>
          <w:rFonts w:cs="Arial"/>
          <w:sz w:val="20"/>
          <w:lang w:val="es-ES"/>
        </w:rPr>
        <w:t>Volver: escucha la canción, describe su tono y la reacción de los oyentes y de la cantante misma</w:t>
      </w:r>
      <w:r w:rsidR="004430FD" w:rsidRPr="00EF4626">
        <w:rPr>
          <w:rFonts w:cs="Arial"/>
          <w:sz w:val="20"/>
          <w:lang w:val="es-ES"/>
        </w:rPr>
        <w:t xml:space="preserve"> </w:t>
      </w:r>
      <w:r w:rsidR="004430FD" w:rsidRPr="00EF4626">
        <w:rPr>
          <w:rFonts w:cs="Arial"/>
          <w:sz w:val="20"/>
          <w:lang w:val="es-ES"/>
        </w:rPr>
        <w:sym w:font="Wingdings" w:char="F0E0"/>
      </w:r>
      <w:r w:rsidR="004430FD" w:rsidRPr="00EF4626">
        <w:rPr>
          <w:rFonts w:cs="Arial"/>
          <w:sz w:val="20"/>
          <w:lang w:val="es-ES"/>
        </w:rPr>
        <w:t xml:space="preserve"> </w:t>
      </w:r>
      <w:r w:rsidR="004430FD" w:rsidRPr="00EF4626">
        <w:rPr>
          <w:rStyle w:val="UntertitelZchn"/>
          <w:sz w:val="20"/>
          <w:szCs w:val="20"/>
          <w:lang w:val="es-ES"/>
        </w:rPr>
        <w:t>actividad 3</w:t>
      </w:r>
      <w:r w:rsidRPr="00EF4626">
        <w:rPr>
          <w:rFonts w:cs="Arial"/>
          <w:sz w:val="20"/>
          <w:lang w:val="es-ES"/>
        </w:rPr>
        <w:t xml:space="preserve">: </w:t>
      </w:r>
      <w:hyperlink r:id="rId8" w:history="1">
        <w:r w:rsidRPr="00EF4626">
          <w:rPr>
            <w:rStyle w:val="Hyperlink"/>
            <w:rFonts w:cs="Arial"/>
            <w:sz w:val="20"/>
            <w:lang w:val="es-ES"/>
          </w:rPr>
          <w:t>http://www.youtube.com/watch?v=d_c9qhRQhXE&amp;feature=related</w:t>
        </w:r>
      </w:hyperlink>
      <w:r w:rsidRPr="00EF4626">
        <w:rPr>
          <w:rFonts w:cs="Arial"/>
          <w:sz w:val="20"/>
          <w:lang w:val="es-ES"/>
        </w:rPr>
        <w:br/>
      </w:r>
      <w:hyperlink r:id="rId9" w:history="1">
        <w:r w:rsidRPr="00EF4626">
          <w:rPr>
            <w:rStyle w:val="Hyperlink"/>
            <w:rFonts w:cs="Arial"/>
            <w:sz w:val="20"/>
            <w:lang w:val="es-ES"/>
          </w:rPr>
          <w:t>http://www.youtube.com/watch?v=hZ1mST3z2hA&amp;feature=related</w:t>
        </w:r>
      </w:hyperlink>
      <w:r w:rsidRPr="00EF4626">
        <w:rPr>
          <w:rFonts w:cs="Arial"/>
          <w:sz w:val="20"/>
          <w:lang w:val="es-ES"/>
        </w:rPr>
        <w:br/>
      </w:r>
      <w:hyperlink r:id="rId10" w:history="1">
        <w:r w:rsidRPr="00EF4626">
          <w:rPr>
            <w:rStyle w:val="Hyperlink"/>
            <w:rFonts w:cs="Arial"/>
            <w:sz w:val="20"/>
            <w:lang w:val="es-ES"/>
          </w:rPr>
          <w:t>http://www.youtube.com/watch?v=IUU8mWmcxwA&amp;feature=related</w:t>
        </w:r>
      </w:hyperlink>
    </w:p>
    <w:p w:rsidR="0047460B" w:rsidRPr="00EF4626" w:rsidRDefault="0047460B" w:rsidP="0047460B">
      <w:pPr>
        <w:numPr>
          <w:ilvl w:val="0"/>
          <w:numId w:val="6"/>
        </w:numPr>
        <w:spacing w:after="360"/>
        <w:rPr>
          <w:rFonts w:cs="Arial"/>
          <w:sz w:val="20"/>
          <w:lang w:val="es-ES"/>
        </w:rPr>
      </w:pPr>
      <w:r w:rsidRPr="00EF4626">
        <w:rPr>
          <w:rFonts w:cs="Arial"/>
          <w:sz w:val="20"/>
          <w:lang w:val="es-ES"/>
        </w:rPr>
        <w:t xml:space="preserve">los alumnos apuntan en papelitos preguntas </w:t>
      </w:r>
      <w:r w:rsidRPr="00EF4626">
        <w:rPr>
          <w:rFonts w:cs="Arial"/>
          <w:sz w:val="20"/>
          <w:lang w:val="es-ES"/>
        </w:rPr>
        <w:sym w:font="Wingdings" w:char="F0E0"/>
      </w:r>
      <w:r w:rsidRPr="00EF4626">
        <w:rPr>
          <w:rFonts w:cs="Arial"/>
          <w:sz w:val="20"/>
          <w:lang w:val="es-ES"/>
        </w:rPr>
        <w:t xml:space="preserve"> fijarlas en la pared y discutirlas</w:t>
      </w:r>
    </w:p>
    <w:p w:rsidR="0047460B" w:rsidRPr="00EF4626" w:rsidRDefault="0047460B" w:rsidP="0047460B">
      <w:pPr>
        <w:numPr>
          <w:ilvl w:val="0"/>
          <w:numId w:val="6"/>
        </w:numPr>
        <w:spacing w:after="360"/>
        <w:rPr>
          <w:rFonts w:cs="Arial"/>
          <w:sz w:val="20"/>
          <w:lang w:val="es-ES"/>
        </w:rPr>
      </w:pPr>
      <w:r w:rsidRPr="00EF4626">
        <w:rPr>
          <w:rFonts w:cs="Arial"/>
          <w:sz w:val="20"/>
          <w:lang w:val="es-ES"/>
        </w:rPr>
        <w:t>sillas para los personajes – recortar unas sillas muy distintas. Los alumnos relacionan estas sillas con los personajes y las justifican.</w:t>
      </w:r>
    </w:p>
    <w:p w:rsidR="0047460B" w:rsidRPr="00EF4626" w:rsidRDefault="0047460B" w:rsidP="0047460B">
      <w:pPr>
        <w:rPr>
          <w:b/>
          <w:sz w:val="20"/>
          <w:lang w:val="es-ES"/>
        </w:rPr>
      </w:pPr>
      <w:r w:rsidRPr="00EF4626">
        <w:rPr>
          <w:b/>
          <w:sz w:val="20"/>
          <w:lang w:val="es-ES"/>
        </w:rPr>
        <w:t>Sinopsis</w:t>
      </w:r>
      <w:r w:rsidR="004430FD" w:rsidRPr="00EF4626">
        <w:rPr>
          <w:b/>
          <w:sz w:val="20"/>
          <w:lang w:val="es-ES"/>
        </w:rPr>
        <w:t xml:space="preserve"> – actividad 1</w:t>
      </w:r>
    </w:p>
    <w:p w:rsidR="005638FB" w:rsidRPr="00EF4626" w:rsidRDefault="005638FB" w:rsidP="0047460B">
      <w:pPr>
        <w:pStyle w:val="StandardWeb"/>
        <w:shd w:val="clear" w:color="auto" w:fill="FFFFFF"/>
        <w:spacing w:before="0" w:line="240" w:lineRule="auto"/>
        <w:rPr>
          <w:rFonts w:cs="Arial"/>
          <w:color w:val="000000"/>
          <w:sz w:val="20"/>
          <w:lang w:val="es-ES"/>
        </w:rPr>
      </w:pPr>
      <w:r w:rsidRPr="00EF4626">
        <w:rPr>
          <w:rFonts w:cs="Arial"/>
          <w:i/>
          <w:iCs/>
          <w:color w:val="000000"/>
          <w:sz w:val="20"/>
          <w:lang w:val="es-ES"/>
        </w:rPr>
        <w:t>»</w:t>
      </w:r>
      <w:r w:rsidRPr="00EF4626">
        <w:rPr>
          <w:rFonts w:cs="Arial"/>
          <w:color w:val="000000"/>
          <w:sz w:val="20"/>
          <w:lang w:val="es-ES"/>
        </w:rPr>
        <w:t xml:space="preserve">Volver </w:t>
      </w:r>
      <w:r w:rsidRPr="00EF4626">
        <w:rPr>
          <w:rFonts w:cs="Arial"/>
          <w:i/>
          <w:iCs/>
          <w:color w:val="000000"/>
          <w:sz w:val="20"/>
          <w:lang w:val="es-ES"/>
        </w:rPr>
        <w:t>no es una comedia surrealista, aunque en ocasiones lo parezca. Vivos y muertos conviven, provocando situaciones de una emoción intensa. Es una película sobre la cultura de la muerte en mi Mancha natal. Mis paisanos la viven con una naturalidad admirable. El modo en que los muertos continúan presentes en sus vidas, la riqueza y humanidad de sus ritos hace que los muertos no mueran nunca.</w:t>
      </w:r>
      <w:r w:rsidRPr="00EF4626">
        <w:rPr>
          <w:rFonts w:cs="Arial"/>
          <w:color w:val="000000"/>
          <w:sz w:val="20"/>
          <w:lang w:val="es-ES"/>
        </w:rPr>
        <w:t xml:space="preserve"> Volver </w:t>
      </w:r>
      <w:r w:rsidRPr="00EF4626">
        <w:rPr>
          <w:rFonts w:cs="Arial"/>
          <w:i/>
          <w:iCs/>
          <w:color w:val="000000"/>
          <w:sz w:val="20"/>
          <w:lang w:val="es-ES"/>
        </w:rPr>
        <w:t>destruye los tópicos de la España negra y propone una España tan real como opuesta. Una España blanca, espontánea, divertida, solidaria y justa</w:t>
      </w:r>
      <w:r w:rsidRPr="00EF4626">
        <w:rPr>
          <w:rFonts w:cs="Arial"/>
          <w:color w:val="000000"/>
          <w:sz w:val="20"/>
          <w:lang w:val="es-ES"/>
        </w:rPr>
        <w:t>»</w:t>
      </w:r>
      <w:r w:rsidRPr="00EF4626">
        <w:rPr>
          <w:rFonts w:cs="Arial"/>
          <w:color w:val="000000"/>
          <w:sz w:val="20"/>
          <w:vertAlign w:val="superscript"/>
          <w:lang w:val="es-ES"/>
        </w:rPr>
        <w:t xml:space="preserve"> </w:t>
      </w:r>
      <w:r w:rsidRPr="00EF4626">
        <w:rPr>
          <w:rFonts w:cs="Arial"/>
          <w:color w:val="000000"/>
          <w:sz w:val="20"/>
          <w:lang w:val="es-ES"/>
        </w:rPr>
        <w:t>(Pedro Almodóvar)</w:t>
      </w:r>
    </w:p>
    <w:p w:rsidR="005638FB" w:rsidRPr="00EF4626" w:rsidRDefault="005638FB" w:rsidP="0047460B">
      <w:pPr>
        <w:pStyle w:val="StandardWeb"/>
        <w:shd w:val="clear" w:color="auto" w:fill="FFFFFF"/>
        <w:spacing w:before="0" w:line="240" w:lineRule="auto"/>
        <w:rPr>
          <w:rFonts w:cs="Arial"/>
          <w:color w:val="000000"/>
          <w:sz w:val="20"/>
          <w:lang w:val="es-ES"/>
        </w:rPr>
      </w:pPr>
      <w:r w:rsidRPr="00EF4626">
        <w:rPr>
          <w:rFonts w:cs="Arial"/>
          <w:color w:val="000000"/>
          <w:sz w:val="20"/>
          <w:lang w:val="es-ES"/>
        </w:rPr>
        <w:t>Según las propias palabras de Almodóvar, la película nos habla de «</w:t>
      </w:r>
      <w:r w:rsidRPr="00EF4626">
        <w:rPr>
          <w:rFonts w:cs="Arial"/>
          <w:i/>
          <w:iCs/>
          <w:color w:val="000000"/>
          <w:sz w:val="20"/>
          <w:lang w:val="es-ES"/>
        </w:rPr>
        <w:t>tres generaciones de mujeres que  sobreviven al fuego, a la locura, a la superstición (Aberglaube) e incluso a la muerte a base de bondad, mentiras y una vitalidad sin límites.</w:t>
      </w:r>
      <w:r w:rsidR="0047460B" w:rsidRPr="00EF4626">
        <w:rPr>
          <w:rFonts w:cs="Arial"/>
          <w:i/>
          <w:iCs/>
          <w:color w:val="000000"/>
          <w:sz w:val="20"/>
          <w:lang w:val="es-ES"/>
        </w:rPr>
        <w:t xml:space="preserve"> </w:t>
      </w:r>
      <w:r w:rsidRPr="00EF4626">
        <w:rPr>
          <w:rFonts w:cs="Arial"/>
          <w:i/>
          <w:iCs/>
          <w:color w:val="000000"/>
          <w:sz w:val="20"/>
          <w:lang w:val="es-ES"/>
        </w:rPr>
        <w:t>»Ellas son Raimunda, su hija adolescente, su hermana Sole y la madre de las dos, muerta en un incendio, junto a su marido</w:t>
      </w:r>
      <w:r w:rsidRPr="00EF4626">
        <w:rPr>
          <w:rFonts w:cs="Arial"/>
          <w:color w:val="000000"/>
          <w:sz w:val="20"/>
          <w:lang w:val="es-ES"/>
        </w:rPr>
        <w:t>»</w:t>
      </w:r>
    </w:p>
    <w:p w:rsidR="005638FB" w:rsidRPr="00EF4626" w:rsidRDefault="005638FB" w:rsidP="0047460B">
      <w:pPr>
        <w:spacing w:before="100" w:beforeAutospacing="1" w:after="120"/>
        <w:rPr>
          <w:rFonts w:cs="Arial"/>
          <w:sz w:val="20"/>
          <w:lang w:val="es-ES"/>
        </w:rPr>
      </w:pPr>
      <w:r w:rsidRPr="00EF4626">
        <w:rPr>
          <w:rFonts w:cs="Arial"/>
          <w:b/>
          <w:sz w:val="20"/>
          <w:lang w:val="es-ES"/>
        </w:rPr>
        <w:t>Raimunda</w:t>
      </w:r>
      <w:r w:rsidRPr="00EF4626">
        <w:rPr>
          <w:rFonts w:cs="Arial"/>
          <w:sz w:val="20"/>
          <w:lang w:val="es-ES"/>
        </w:rPr>
        <w:t xml:space="preserve"> (Penélope Cruz) es una madre joven, muy atractiva, con un marido en el paro (sin trabajo) y una </w:t>
      </w:r>
      <w:r w:rsidRPr="00EF4626">
        <w:rPr>
          <w:rFonts w:cs="Arial"/>
          <w:b/>
          <w:sz w:val="20"/>
          <w:lang w:val="es-ES"/>
        </w:rPr>
        <w:t>hija</w:t>
      </w:r>
      <w:r w:rsidRPr="00EF4626">
        <w:rPr>
          <w:rFonts w:cs="Arial"/>
          <w:sz w:val="20"/>
          <w:lang w:val="es-ES"/>
        </w:rPr>
        <w:t xml:space="preserve"> en plena pubertad. La economía familiar es muy precaria (difícil), por lo que Raimunda tiene varios trabajos. Es una mujer muy fuerte, una luchadora, pero a la vez muy frágil emocionalmente. Desde su infancia guarda en silencio un terrible secreto. Su </w:t>
      </w:r>
      <w:r w:rsidRPr="00EF4626">
        <w:rPr>
          <w:rFonts w:cs="Arial"/>
          <w:b/>
          <w:sz w:val="20"/>
          <w:lang w:val="es-ES"/>
        </w:rPr>
        <w:t>hermana Sole</w:t>
      </w:r>
      <w:r w:rsidRPr="00EF4626">
        <w:rPr>
          <w:rFonts w:cs="Arial"/>
          <w:sz w:val="20"/>
          <w:lang w:val="es-ES"/>
        </w:rPr>
        <w:t xml:space="preserve"> (Lola Dueñas) es un poco mayor. Su marido la abandonó y desde entonces vive sola. Un domingo primaveral, Sole llama a Raimunda para decirle que la </w:t>
      </w:r>
      <w:r w:rsidRPr="00EF4626">
        <w:rPr>
          <w:rFonts w:cs="Arial"/>
          <w:b/>
          <w:sz w:val="20"/>
          <w:lang w:val="es-ES"/>
        </w:rPr>
        <w:t>Agustina</w:t>
      </w:r>
      <w:r w:rsidRPr="00EF4626">
        <w:rPr>
          <w:rFonts w:cs="Arial"/>
          <w:sz w:val="20"/>
          <w:lang w:val="es-ES"/>
        </w:rPr>
        <w:t xml:space="preserve"> (Blanca Portillo), una vecina del pueblo, le ha comunicado por teléfono que su </w:t>
      </w:r>
      <w:r w:rsidRPr="00EF4626">
        <w:rPr>
          <w:rFonts w:cs="Arial"/>
          <w:b/>
          <w:sz w:val="20"/>
          <w:lang w:val="es-ES"/>
        </w:rPr>
        <w:t>tía Paula</w:t>
      </w:r>
      <w:r w:rsidRPr="00EF4626">
        <w:rPr>
          <w:rFonts w:cs="Arial"/>
          <w:sz w:val="20"/>
          <w:lang w:val="es-ES"/>
        </w:rPr>
        <w:t xml:space="preserve"> (Chus Lampreave) ha muerto. Raimunda adoraba a su tía, pero no puede ir al entierro porque momentos antes de recibir la llamada de su hermana ha encontrado a su marido muerto en la cocina, con un cuchillo clavado en el pecho. Su hija le confiesa (beichten) que lo ha matado ella porque el padre, borracho, la acosó (bedrängen) insistentemente. A regañadientes (con malas ganas), Sole se desplaza sola al pueblo. Entre las mujeres que la acompañan en el duelo (Trauer) escucha rumores de que su </w:t>
      </w:r>
      <w:r w:rsidRPr="00EF4626">
        <w:rPr>
          <w:rFonts w:cs="Arial"/>
          <w:b/>
          <w:sz w:val="20"/>
          <w:lang w:val="es-ES"/>
        </w:rPr>
        <w:t>madre</w:t>
      </w:r>
      <w:r w:rsidRPr="00EF4626">
        <w:rPr>
          <w:rFonts w:cs="Arial"/>
          <w:sz w:val="20"/>
          <w:lang w:val="es-ES"/>
        </w:rPr>
        <w:t xml:space="preserve"> (que murió en un incendio con su padre) volvió del otro mundo para cuidar en los últimos años a su tía Paula, que estaba enferma. Las vecinas hablan con naturalidad del "fantasma" de la madre (Carmen Maura). Cuando Sole vuelve a Madrid, después de aparcar su coche, escucha unos ruidos procedentes del maletero (Kofferraum). Sole lo abre y allí encuentra, rodeada de bolsas, al fantasma de su madre. Sole no tiene otra opción que convivir con el fantasma materno e integrarlo en el trabajo de la peluquería. Por su parte, Raimunda sólo le comenta que Paco, su marido, las ha dejado y que piensa que no volverá. En realidad está tratando de quitarse del cadáver. Lo insostenible (indefendible/unhaltbar) se convierte en cotidiano, cada cual por su lado, las dos hermanas comienzan una huida hacia adelante, sobreviviendo a situaciones muy tensas, melodramáticas, cómicas y también muy emocionantes. Las dos mujeres las solucionan a base de descaro (keck) y mintiendo sin la menor contención. "Volver" es una historia de supervivencia. Todos los personajes luchan por sobrevivir, incluso el fantasma de la abuela.</w:t>
      </w:r>
    </w:p>
    <w:p w:rsidR="0047460B" w:rsidRPr="00EF4626" w:rsidRDefault="0047460B" w:rsidP="0047460B">
      <w:pPr>
        <w:pStyle w:val="Untertitel"/>
        <w:rPr>
          <w:sz w:val="20"/>
          <w:szCs w:val="20"/>
          <w:lang w:val="es-ES"/>
        </w:rPr>
      </w:pPr>
      <w:r w:rsidRPr="00EF4626">
        <w:rPr>
          <w:sz w:val="20"/>
          <w:szCs w:val="20"/>
          <w:lang w:val="es-ES"/>
        </w:rPr>
        <w:t>Actividad 1</w:t>
      </w:r>
    </w:p>
    <w:p w:rsidR="005638FB" w:rsidRPr="00EF4626" w:rsidRDefault="005638FB" w:rsidP="005638FB">
      <w:pPr>
        <w:spacing w:before="100" w:beforeAutospacing="1" w:after="100" w:afterAutospacing="1"/>
        <w:rPr>
          <w:rFonts w:cs="Arial"/>
          <w:sz w:val="20"/>
          <w:lang w:val="es-ES"/>
        </w:rPr>
      </w:pPr>
      <w:r w:rsidRPr="00EF4626">
        <w:rPr>
          <w:rFonts w:cs="Arial"/>
          <w:sz w:val="20"/>
          <w:lang w:val="es-ES"/>
        </w:rPr>
        <w:t>Preguntas</w:t>
      </w:r>
      <w:r w:rsidR="0047460B" w:rsidRPr="00EF4626">
        <w:rPr>
          <w:rFonts w:cs="Arial"/>
          <w:sz w:val="20"/>
          <w:lang w:val="es-ES"/>
        </w:rPr>
        <w:t xml:space="preserve"> en cuanto a la sinopsis</w:t>
      </w:r>
      <w:r w:rsidRPr="00EF4626">
        <w:rPr>
          <w:rFonts w:cs="Arial"/>
          <w:sz w:val="20"/>
          <w:lang w:val="es-ES"/>
        </w:rPr>
        <w:t>:</w:t>
      </w:r>
    </w:p>
    <w:p w:rsidR="005638FB" w:rsidRPr="00EF4626" w:rsidRDefault="005638FB" w:rsidP="00EF4626">
      <w:pPr>
        <w:pStyle w:val="Aufzhlung"/>
        <w:spacing w:line="240" w:lineRule="auto"/>
        <w:ind w:left="714" w:hanging="357"/>
        <w:rPr>
          <w:sz w:val="20"/>
          <w:szCs w:val="20"/>
        </w:rPr>
      </w:pPr>
      <w:r w:rsidRPr="00EF4626">
        <w:rPr>
          <w:sz w:val="20"/>
          <w:szCs w:val="20"/>
        </w:rPr>
        <w:t xml:space="preserve">La película nos habla de mujeres de tres generaciones: </w:t>
      </w:r>
    </w:p>
    <w:p w:rsidR="005638FB" w:rsidRPr="00EF4626" w:rsidRDefault="005638FB" w:rsidP="00EF4626">
      <w:pPr>
        <w:pStyle w:val="Aufzhlung"/>
        <w:spacing w:line="240" w:lineRule="auto"/>
        <w:ind w:left="714" w:hanging="357"/>
        <w:rPr>
          <w:sz w:val="20"/>
          <w:szCs w:val="20"/>
        </w:rPr>
      </w:pPr>
      <w:r w:rsidRPr="00EF4626">
        <w:rPr>
          <w:sz w:val="20"/>
          <w:szCs w:val="20"/>
        </w:rPr>
        <w:t>¿Quiénes son las representantes de estas generaciones?</w:t>
      </w:r>
    </w:p>
    <w:p w:rsidR="005638FB" w:rsidRPr="00EF4626" w:rsidRDefault="005638FB" w:rsidP="00EF4626">
      <w:pPr>
        <w:pStyle w:val="Aufzhlung"/>
        <w:spacing w:line="240" w:lineRule="auto"/>
        <w:ind w:left="714" w:hanging="357"/>
        <w:rPr>
          <w:sz w:val="20"/>
          <w:szCs w:val="20"/>
        </w:rPr>
      </w:pPr>
      <w:r w:rsidRPr="00EF4626">
        <w:rPr>
          <w:sz w:val="20"/>
          <w:szCs w:val="20"/>
        </w:rPr>
        <w:t>¿Qué papel tienen estas mujeres en la película</w:t>
      </w:r>
      <w:r w:rsidR="0047460B" w:rsidRPr="00EF4626">
        <w:rPr>
          <w:sz w:val="20"/>
          <w:szCs w:val="20"/>
        </w:rPr>
        <w:t>?</w:t>
      </w:r>
    </w:p>
    <w:p w:rsidR="005638FB" w:rsidRPr="00EF4626" w:rsidRDefault="0047460B" w:rsidP="00EF4626">
      <w:pPr>
        <w:pStyle w:val="Aufzhlung"/>
        <w:spacing w:line="240" w:lineRule="auto"/>
        <w:ind w:left="714" w:hanging="357"/>
        <w:rPr>
          <w:sz w:val="20"/>
          <w:szCs w:val="20"/>
        </w:rPr>
      </w:pPr>
      <w:r w:rsidRPr="00EF4626">
        <w:rPr>
          <w:sz w:val="20"/>
          <w:szCs w:val="20"/>
        </w:rPr>
        <w:t>¿Q</w:t>
      </w:r>
      <w:r w:rsidR="005638FB" w:rsidRPr="00EF4626">
        <w:rPr>
          <w:sz w:val="20"/>
          <w:szCs w:val="20"/>
        </w:rPr>
        <w:t>ué relación tienen entre ellos?</w:t>
      </w:r>
    </w:p>
    <w:p w:rsidR="005638FB" w:rsidRPr="00EF4626" w:rsidRDefault="005638FB" w:rsidP="00EF4626">
      <w:pPr>
        <w:pStyle w:val="Aufzhlung"/>
        <w:spacing w:line="240" w:lineRule="auto"/>
        <w:ind w:left="714" w:hanging="357"/>
        <w:rPr>
          <w:sz w:val="20"/>
          <w:szCs w:val="20"/>
        </w:rPr>
      </w:pPr>
      <w:r w:rsidRPr="00EF4626">
        <w:rPr>
          <w:sz w:val="20"/>
          <w:szCs w:val="20"/>
        </w:rPr>
        <w:t>¿Cuáles son los lugares? ¿dónde se desarrollan las escenas principales?</w:t>
      </w:r>
    </w:p>
    <w:p w:rsidR="005638FB" w:rsidRPr="00EF4626" w:rsidRDefault="005638FB" w:rsidP="00EF4626">
      <w:pPr>
        <w:pStyle w:val="Aufzhlung"/>
        <w:spacing w:line="240" w:lineRule="auto"/>
        <w:ind w:left="714" w:hanging="357"/>
        <w:rPr>
          <w:sz w:val="20"/>
          <w:szCs w:val="20"/>
        </w:rPr>
      </w:pPr>
      <w:r w:rsidRPr="00EF4626">
        <w:rPr>
          <w:sz w:val="20"/>
          <w:szCs w:val="20"/>
        </w:rPr>
        <w:t>¿Qué papel tienen los muertos en la película?</w:t>
      </w:r>
    </w:p>
    <w:p w:rsidR="0047460B" w:rsidRPr="00EF4626" w:rsidRDefault="0047460B" w:rsidP="0047460B">
      <w:pPr>
        <w:pStyle w:val="Untertitel"/>
        <w:rPr>
          <w:sz w:val="20"/>
          <w:szCs w:val="20"/>
          <w:lang w:val="es-ES"/>
        </w:rPr>
      </w:pPr>
      <w:r w:rsidRPr="00EF4626">
        <w:rPr>
          <w:sz w:val="20"/>
          <w:szCs w:val="20"/>
          <w:lang w:val="es-ES"/>
        </w:rPr>
        <w:t>Actividad 2</w:t>
      </w:r>
    </w:p>
    <w:p w:rsidR="005638FB" w:rsidRPr="00EF4626" w:rsidRDefault="005638FB" w:rsidP="005638FB">
      <w:pPr>
        <w:spacing w:before="100" w:beforeAutospacing="1" w:after="120"/>
        <w:rPr>
          <w:rFonts w:cs="Arial"/>
          <w:b/>
          <w:sz w:val="20"/>
          <w:lang w:val="es-ES"/>
        </w:rPr>
      </w:pPr>
      <w:r w:rsidRPr="00EF4626">
        <w:rPr>
          <w:rFonts w:cs="Arial"/>
          <w:b/>
          <w:sz w:val="20"/>
          <w:lang w:val="es-ES"/>
        </w:rPr>
        <w:t xml:space="preserve">Contad la película con las siguientes frases desde la perspectiva de Raimunda respectivamente de su hija Paula en las </w:t>
      </w:r>
      <w:r w:rsidRPr="00EF4626">
        <w:rPr>
          <w:rFonts w:cs="Arial"/>
          <w:b/>
          <w:i/>
          <w:sz w:val="20"/>
          <w:lang w:val="es-ES"/>
        </w:rPr>
        <w:t>formas del pasado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limpiar las tumbas en el cementerio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saludar a Agustina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visitar la tía Paula en el pueblo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oler los olores de la madre en la casa de la tía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visitar a Agustina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hablar de la tía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hablar de la madre como si no (estar) muerta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notar los ojos de la hija – los mismo de su padre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viajar a casa y despedirse delante de la casa de Raimunda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saludar al padre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mirar a Paula de manera muy detenida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pedir otra cerveza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estar en paro (estar sin trabajo)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ver el partido de fútbol</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 xml:space="preserve">observar a Paula desde el pasillo como </w:t>
      </w:r>
      <w:r w:rsidRPr="00EF4626">
        <w:rPr>
          <w:rFonts w:cs="Arial"/>
          <w:sz w:val="20"/>
          <w:lang w:val="es-ES"/>
        </w:rPr>
        <w:sym w:font="Wingdings" w:char="F0E0"/>
      </w:r>
      <w:r w:rsidRPr="00EF4626">
        <w:rPr>
          <w:rFonts w:cs="Arial"/>
          <w:sz w:val="20"/>
          <w:lang w:val="es-ES"/>
        </w:rPr>
        <w:t xml:space="preserve"> ¿qué estaba haciendo Paula?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rechazar a Paco en la cama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trabajar en la lavandería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llamar a casa sin respuesta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esperar hasta que (llegar) el autobús</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estar nerviosa, miedoso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gritar</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contar su tragedia: no ser el padre – acercarse - meterse por encima - matarlo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sym w:font="Wingdings" w:char="F0E0"/>
      </w:r>
      <w:r w:rsidRPr="00EF4626">
        <w:rPr>
          <w:rFonts w:cs="Arial"/>
          <w:sz w:val="20"/>
          <w:lang w:val="es-ES"/>
        </w:rPr>
        <w:t xml:space="preserve"> ¿qué le dijo Raimunda? Le dijo que .....................</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limpiar la sangre en el suelo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limpiar el cuchillo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tocar en la puerta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Ernesto: dejar la llave del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sonar el teléfono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no querer contestar a la llamada telefónica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anunciar la mala noticia de la muerte de la tía Paula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no poder ir al entierro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tener miedo de los muertos</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sym w:font="Wingdings" w:char="F0E0"/>
      </w:r>
      <w:r w:rsidRPr="00EF4626">
        <w:rPr>
          <w:rFonts w:cs="Arial"/>
          <w:sz w:val="20"/>
          <w:lang w:val="es-ES"/>
        </w:rPr>
        <w:t xml:space="preserve"> ¿qué pasará?</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transportar el cadáver fuera de la casa hacia el restaurante de noche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poner el cadáver en el congelador</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volver al restaurante de día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asustarse por la presencia de un joven director de cine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 xml:space="preserve">pedir comida para 30 personas </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preparar la comida por 10 Euros por personas para las 4 de la tarde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comprar verdura en el mercado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prestar dinero de una vecina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comprar 1,5 kg de morcilla y mantecas de otra vecina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comer en el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viajar al pueblo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entrar en la casa de la tía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llamar a Agustina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ver al fantasma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querer hablar con ella pero ella lo rechaza por miedo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entrar en la habitación de duelo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hablar del fantasma de la tía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volver para cuidar a la tía Paula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el funeral</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despedirse de Agustina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viajar de noche por La Mancha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aparcar el coche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escuchar rumores del maletero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asustarse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abrir el maletero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abrazarse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volver a casa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llamar por teléfono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explicar de estar sin Paco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ir a dormir en la cama con la madre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pagar a las vecinas para transportar el frigo al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cortar y teñir el pelo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presentarla como extranjera rusa sin dinero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dejarse lavar el pelo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pedir montar una fiesta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visitar a Sole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utilizar el baño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oler olores de la madre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encontrar vestidos de la madre encima de la cama y en el armario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escuchar risas</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encontrar una maleta de la tía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enfadarse por la joyería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decorar el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no tener ganas de fiesta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enterarse de la verdad del padre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prometer contar quien es el padre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el verdadero padre muerto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la fiesta en el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conducir el coche delante del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traer la maleta con las cosas de la tía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abrazarse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cantar una canción flamenca llamada VOLVER</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escuchar la canción desde el coche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mirar anuncios para alquilar una furgoneta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llamar por el anuncio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recibir un teléfono de alguien que se interesa por el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telefonear a Emilio para alquilar el restaurante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recibir una llamada de Agustina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querer verla por estar en el hospital</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dejar a Paula en casa de Sole sin preguntar a ella para ver a Agustina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pedir un favor: preguntar a la madre lo que pasó con su madre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abuela y nieta en la casa de Sole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comprar herramienta en una tienda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dejar a Paula otra noche donde Sole con el argumento de ver a Paco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pedir un favor a una amiga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transportar el frigo unos 180km en furgoneta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enterrar el frigo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marcar los señales en un árbol</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 xml:space="preserve">Agustina en el restaurante para saber si la madre está viva o muerta </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Agustina en la tele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visitar a Sole en su piso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descubrir a su mamá bajo la cama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llorar</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 xml:space="preserve">la historia de la madre: dejar a papá </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el abuso del padre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la verdad: Paula - una hija del padre</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encender la casa y quemar a los dos</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viajar al sitio de entierro</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notar las señales en el árbol</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viajar a la casa de la tía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visitar a Agustina</w:t>
      </w:r>
    </w:p>
    <w:p w:rsidR="005638FB" w:rsidRPr="00EF4626" w:rsidRDefault="005638FB" w:rsidP="00EF4626">
      <w:pPr>
        <w:numPr>
          <w:ilvl w:val="0"/>
          <w:numId w:val="3"/>
        </w:numPr>
        <w:spacing w:before="100" w:beforeAutospacing="1"/>
        <w:ind w:left="720" w:hanging="357"/>
        <w:rPr>
          <w:rFonts w:cs="Arial"/>
          <w:sz w:val="20"/>
          <w:lang w:val="es-ES"/>
        </w:rPr>
      </w:pPr>
      <w:r w:rsidRPr="00EF4626">
        <w:rPr>
          <w:rFonts w:cs="Arial"/>
          <w:sz w:val="20"/>
          <w:lang w:val="es-ES"/>
        </w:rPr>
        <w:t>empezar a cuidar a Agustina</w:t>
      </w:r>
    </w:p>
    <w:p w:rsidR="004430FD" w:rsidRPr="00EF4626" w:rsidRDefault="004430FD" w:rsidP="004430FD">
      <w:pPr>
        <w:pStyle w:val="Untertitel"/>
        <w:rPr>
          <w:sz w:val="20"/>
          <w:szCs w:val="20"/>
          <w:lang w:val="es-ES"/>
        </w:rPr>
      </w:pPr>
      <w:r w:rsidRPr="00EF4626">
        <w:rPr>
          <w:sz w:val="20"/>
          <w:szCs w:val="20"/>
          <w:lang w:val="es-ES"/>
        </w:rPr>
        <w:t>Actividad 3 - Canción</w:t>
      </w:r>
    </w:p>
    <w:p w:rsidR="005638FB" w:rsidRPr="00EF4626" w:rsidRDefault="005638FB" w:rsidP="004430FD">
      <w:pPr>
        <w:spacing w:before="100" w:beforeAutospacing="1" w:after="100" w:afterAutospacing="1"/>
        <w:jc w:val="left"/>
        <w:rPr>
          <w:sz w:val="20"/>
          <w:lang w:val="es-ES"/>
        </w:rPr>
      </w:pPr>
      <w:r w:rsidRPr="00EF4626">
        <w:rPr>
          <w:rFonts w:ascii="Verdana" w:hAnsi="Verdana"/>
          <w:sz w:val="20"/>
          <w:lang w:val="es-ES"/>
        </w:rPr>
        <w:t>Tengo miedo del encuentro</w:t>
      </w:r>
      <w:r w:rsidRPr="00EF4626">
        <w:rPr>
          <w:rFonts w:ascii="Verdana" w:hAnsi="Verdana"/>
          <w:sz w:val="20"/>
          <w:lang w:val="es-ES"/>
        </w:rPr>
        <w:br/>
        <w:t>con el pasado que vuelve</w:t>
      </w:r>
      <w:r w:rsidRPr="00EF4626">
        <w:rPr>
          <w:rFonts w:ascii="Verdana" w:hAnsi="Verdana"/>
          <w:sz w:val="20"/>
          <w:lang w:val="es-ES"/>
        </w:rPr>
        <w:br/>
        <w:t>a enfrentarse (confrontarse) con mi vida...</w:t>
      </w:r>
      <w:r w:rsidRPr="00EF4626">
        <w:rPr>
          <w:rFonts w:ascii="Verdana" w:hAnsi="Verdana"/>
          <w:sz w:val="20"/>
          <w:lang w:val="es-ES"/>
        </w:rPr>
        <w:br/>
        <w:t>Tengo miedo de las noches</w:t>
      </w:r>
      <w:r w:rsidRPr="00EF4626">
        <w:rPr>
          <w:rFonts w:ascii="Verdana" w:hAnsi="Verdana"/>
          <w:sz w:val="20"/>
          <w:lang w:val="es-ES"/>
        </w:rPr>
        <w:br/>
        <w:t>que pobladas (llenas) de recuerdos</w:t>
      </w:r>
      <w:r w:rsidRPr="00EF4626">
        <w:rPr>
          <w:rFonts w:ascii="Verdana" w:hAnsi="Verdana"/>
          <w:sz w:val="20"/>
          <w:lang w:val="es-ES"/>
        </w:rPr>
        <w:br/>
        <w:t>encadenan (molestan) mi soñar...</w:t>
      </w:r>
      <w:r w:rsidRPr="00EF4626">
        <w:rPr>
          <w:sz w:val="20"/>
          <w:lang w:val="es-ES"/>
        </w:rPr>
        <w:t xml:space="preserve"> </w:t>
      </w:r>
    </w:p>
    <w:p w:rsidR="005638FB" w:rsidRPr="00EF4626" w:rsidRDefault="005638FB" w:rsidP="004430FD">
      <w:pPr>
        <w:spacing w:before="100" w:beforeAutospacing="1" w:after="100" w:afterAutospacing="1"/>
        <w:jc w:val="left"/>
        <w:rPr>
          <w:sz w:val="20"/>
          <w:lang w:val="es-ES"/>
        </w:rPr>
      </w:pPr>
      <w:r w:rsidRPr="00EF4626">
        <w:rPr>
          <w:rFonts w:ascii="Verdana" w:hAnsi="Verdana"/>
          <w:sz w:val="20"/>
          <w:lang w:val="es-ES"/>
        </w:rPr>
        <w:t>Pero el viajero que huye (fliehen)</w:t>
      </w:r>
      <w:r w:rsidRPr="00EF4626">
        <w:rPr>
          <w:rFonts w:ascii="Verdana" w:hAnsi="Verdana"/>
          <w:sz w:val="20"/>
          <w:lang w:val="es-ES"/>
        </w:rPr>
        <w:br/>
        <w:t>tarde o temprano detiene (anhalten) su andar...</w:t>
      </w:r>
      <w:r w:rsidRPr="00EF4626">
        <w:rPr>
          <w:rFonts w:ascii="Verdana" w:hAnsi="Verdana"/>
          <w:sz w:val="20"/>
          <w:lang w:val="es-ES"/>
        </w:rPr>
        <w:br/>
        <w:t>Y aunque el olvido, que todo destruye,</w:t>
      </w:r>
      <w:r w:rsidRPr="00EF4626">
        <w:rPr>
          <w:rFonts w:ascii="Verdana" w:hAnsi="Verdana"/>
          <w:sz w:val="20"/>
          <w:lang w:val="es-ES"/>
        </w:rPr>
        <w:br/>
        <w:t>haya matado mi vieja ilusión,</w:t>
      </w:r>
      <w:r w:rsidRPr="00EF4626">
        <w:rPr>
          <w:rFonts w:ascii="Verdana" w:hAnsi="Verdana"/>
          <w:sz w:val="20"/>
          <w:lang w:val="es-ES"/>
        </w:rPr>
        <w:br/>
        <w:t>guardo escondida una esperanza humilde (sencilla)</w:t>
      </w:r>
      <w:r w:rsidRPr="00EF4626">
        <w:rPr>
          <w:rFonts w:ascii="Verdana" w:hAnsi="Verdana"/>
          <w:sz w:val="20"/>
          <w:lang w:val="es-ES"/>
        </w:rPr>
        <w:br/>
        <w:t>que es toda la fortuna (felicidad) de mi corazón</w:t>
      </w:r>
    </w:p>
    <w:p w:rsidR="005638FB" w:rsidRPr="00EF4626" w:rsidRDefault="005638FB" w:rsidP="004430FD">
      <w:pPr>
        <w:spacing w:before="100" w:beforeAutospacing="1" w:after="100" w:afterAutospacing="1"/>
        <w:jc w:val="left"/>
        <w:rPr>
          <w:rFonts w:ascii="Verdana" w:hAnsi="Verdana"/>
          <w:sz w:val="20"/>
          <w:lang w:val="es-ES"/>
        </w:rPr>
      </w:pPr>
      <w:r w:rsidRPr="00EF4626">
        <w:rPr>
          <w:rFonts w:ascii="Verdana" w:hAnsi="Verdana"/>
          <w:sz w:val="20"/>
          <w:lang w:val="es-ES"/>
        </w:rPr>
        <w:t>Volver...</w:t>
      </w:r>
      <w:r w:rsidRPr="00EF4626">
        <w:rPr>
          <w:rFonts w:ascii="Verdana" w:hAnsi="Verdana"/>
          <w:sz w:val="20"/>
          <w:lang w:val="es-ES"/>
        </w:rPr>
        <w:br/>
        <w:t>con la frente marchita (mit dem Kopf voran),</w:t>
      </w:r>
      <w:r w:rsidRPr="00EF4626">
        <w:rPr>
          <w:rFonts w:ascii="Verdana" w:hAnsi="Verdana"/>
          <w:sz w:val="20"/>
          <w:lang w:val="es-ES"/>
        </w:rPr>
        <w:br/>
        <w:t>las nieves del tiempo platearon (versilbern) mi sien (Schläfe)...</w:t>
      </w:r>
      <w:r w:rsidRPr="00EF4626">
        <w:rPr>
          <w:rFonts w:ascii="Verdana" w:hAnsi="Verdana"/>
          <w:sz w:val="20"/>
          <w:lang w:val="es-ES"/>
        </w:rPr>
        <w:br/>
        <w:t>Sentir...</w:t>
      </w:r>
      <w:r w:rsidRPr="00EF4626">
        <w:rPr>
          <w:rFonts w:ascii="Verdana" w:hAnsi="Verdana"/>
          <w:sz w:val="20"/>
          <w:lang w:val="es-ES"/>
        </w:rPr>
        <w:br/>
        <w:t>que es un soplo (Hauch) la vida,</w:t>
      </w:r>
      <w:r w:rsidRPr="00EF4626">
        <w:rPr>
          <w:rFonts w:ascii="Verdana" w:hAnsi="Verdana"/>
          <w:sz w:val="20"/>
          <w:lang w:val="es-ES"/>
        </w:rPr>
        <w:br/>
        <w:t>que veinte años no es nada,</w:t>
      </w:r>
      <w:r w:rsidRPr="00EF4626">
        <w:rPr>
          <w:rFonts w:ascii="Verdana" w:hAnsi="Verdana"/>
          <w:sz w:val="20"/>
          <w:lang w:val="es-ES"/>
        </w:rPr>
        <w:br/>
        <w:t>que feliz la mirada errante en las sombras</w:t>
      </w:r>
    </w:p>
    <w:p w:rsidR="005638FB" w:rsidRPr="00EF4626" w:rsidRDefault="005638FB" w:rsidP="004430FD">
      <w:pPr>
        <w:spacing w:before="100" w:beforeAutospacing="1" w:after="100" w:afterAutospacing="1"/>
        <w:jc w:val="left"/>
        <w:rPr>
          <w:sz w:val="20"/>
          <w:lang w:val="es-ES"/>
        </w:rPr>
      </w:pPr>
      <w:r w:rsidRPr="00EF4626">
        <w:rPr>
          <w:rFonts w:ascii="Verdana" w:hAnsi="Verdana"/>
          <w:sz w:val="20"/>
          <w:lang w:val="es-ES"/>
        </w:rPr>
        <w:t>te busca y te nombra.</w:t>
      </w:r>
      <w:r w:rsidRPr="00EF4626">
        <w:rPr>
          <w:rFonts w:ascii="Verdana" w:hAnsi="Verdana"/>
          <w:sz w:val="20"/>
          <w:lang w:val="es-ES"/>
        </w:rPr>
        <w:br/>
        <w:t>Vivir...</w:t>
      </w:r>
      <w:r w:rsidRPr="00EF4626">
        <w:rPr>
          <w:rFonts w:ascii="Verdana" w:hAnsi="Verdana"/>
          <w:sz w:val="20"/>
          <w:lang w:val="es-ES"/>
        </w:rPr>
        <w:br/>
        <w:t>con el alma aferrada</w:t>
      </w:r>
      <w:r w:rsidRPr="00EF4626">
        <w:rPr>
          <w:rFonts w:ascii="Verdana" w:hAnsi="Verdana"/>
          <w:sz w:val="20"/>
          <w:lang w:val="es-ES"/>
        </w:rPr>
        <w:br/>
        <w:t>a un dulce recuerdo</w:t>
      </w:r>
      <w:r w:rsidRPr="00EF4626">
        <w:rPr>
          <w:rFonts w:ascii="Verdana" w:hAnsi="Verdana"/>
          <w:sz w:val="20"/>
          <w:lang w:val="es-ES"/>
        </w:rPr>
        <w:br/>
        <w:t>que lloro otra vez...</w:t>
      </w:r>
      <w:r w:rsidRPr="00EF4626">
        <w:rPr>
          <w:sz w:val="20"/>
          <w:lang w:val="es-ES"/>
        </w:rPr>
        <w:t xml:space="preserve"> </w:t>
      </w:r>
    </w:p>
    <w:p w:rsidR="00EF4626" w:rsidRDefault="00EF4626" w:rsidP="00EF4626">
      <w:pPr>
        <w:pStyle w:val="berschrift2"/>
        <w:rPr>
          <w:lang w:val="es-ES"/>
        </w:rPr>
        <w:sectPr w:rsidR="00EF4626" w:rsidSect="005C64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rsidR="005638FB" w:rsidRPr="00EF4626" w:rsidRDefault="004430FD" w:rsidP="00EF4626">
      <w:pPr>
        <w:pStyle w:val="berschrift2"/>
        <w:rPr>
          <w:lang w:val="es-ES"/>
        </w:rPr>
      </w:pPr>
      <w:r w:rsidRPr="00EF4626">
        <w:rPr>
          <w:lang w:val="es-ES"/>
        </w:rPr>
        <w:t>V</w:t>
      </w:r>
      <w:r w:rsidR="005638FB" w:rsidRPr="00EF4626">
        <w:rPr>
          <w:lang w:val="es-ES"/>
        </w:rPr>
        <w:t>olver – vocabulario</w:t>
      </w:r>
    </w:p>
    <w:p w:rsidR="005638FB" w:rsidRPr="00EF4626" w:rsidRDefault="005638FB" w:rsidP="005638FB">
      <w:pPr>
        <w:rPr>
          <w:rFonts w:cs="Arial"/>
          <w:sz w:val="20"/>
          <w:lang w:val="es-ES"/>
        </w:rPr>
      </w:pPr>
      <w:r w:rsidRPr="00EF4626">
        <w:rPr>
          <w:rFonts w:cs="Arial"/>
          <w:sz w:val="20"/>
          <w:lang w:val="es-ES"/>
        </w:rPr>
        <w:t>Escena 28</w:t>
      </w:r>
    </w:p>
    <w:p w:rsidR="005638FB" w:rsidRPr="00EF4626" w:rsidRDefault="005638FB" w:rsidP="005638FB">
      <w:pPr>
        <w:rPr>
          <w:rFonts w:cs="Arial"/>
          <w:sz w:val="20"/>
          <w:lang w:val="es-ES"/>
        </w:rPr>
      </w:pPr>
      <w:r w:rsidRPr="00EF4626">
        <w:rPr>
          <w:rFonts w:cs="Arial"/>
          <w:sz w:val="20"/>
          <w:lang w:val="es-ES"/>
        </w:rPr>
        <w:t>La respiración alterada – aufgeregte Atmung</w:t>
      </w:r>
    </w:p>
    <w:p w:rsidR="005638FB" w:rsidRPr="00EF4626" w:rsidRDefault="005638FB" w:rsidP="005638FB">
      <w:pPr>
        <w:rPr>
          <w:rFonts w:cs="Arial"/>
          <w:sz w:val="20"/>
          <w:lang w:val="es-ES"/>
        </w:rPr>
      </w:pPr>
      <w:r w:rsidRPr="00EF4626">
        <w:rPr>
          <w:rFonts w:cs="Arial"/>
          <w:sz w:val="20"/>
          <w:lang w:val="es-ES"/>
        </w:rPr>
        <w:t>La bata – Kittel</w:t>
      </w:r>
    </w:p>
    <w:p w:rsidR="005638FB" w:rsidRPr="00EF4626" w:rsidRDefault="005638FB" w:rsidP="005638FB">
      <w:pPr>
        <w:rPr>
          <w:rFonts w:cs="Arial"/>
          <w:sz w:val="20"/>
          <w:lang w:val="es-ES"/>
        </w:rPr>
      </w:pPr>
      <w:r w:rsidRPr="00EF4626">
        <w:rPr>
          <w:rFonts w:cs="Arial"/>
          <w:sz w:val="20"/>
          <w:lang w:val="es-ES"/>
        </w:rPr>
        <w:t>La mancha de sangre – Blutfleck</w:t>
      </w:r>
    </w:p>
    <w:p w:rsidR="005638FB" w:rsidRPr="00EF4626" w:rsidRDefault="005638FB" w:rsidP="005638FB">
      <w:pPr>
        <w:rPr>
          <w:rFonts w:cs="Arial"/>
          <w:sz w:val="20"/>
          <w:lang w:val="es-ES"/>
        </w:rPr>
      </w:pPr>
      <w:r w:rsidRPr="00EF4626">
        <w:rPr>
          <w:rFonts w:cs="Arial"/>
          <w:sz w:val="20"/>
          <w:lang w:val="es-ES"/>
        </w:rPr>
        <w:t>Entregar – übergeben</w:t>
      </w:r>
    </w:p>
    <w:p w:rsidR="005638FB" w:rsidRPr="00EF4626" w:rsidRDefault="005638FB" w:rsidP="005638FB">
      <w:pPr>
        <w:rPr>
          <w:rFonts w:cs="Arial"/>
          <w:sz w:val="20"/>
          <w:lang w:val="es-ES"/>
        </w:rPr>
      </w:pPr>
      <w:r w:rsidRPr="00EF4626">
        <w:rPr>
          <w:rFonts w:cs="Arial"/>
          <w:sz w:val="20"/>
          <w:lang w:val="es-ES"/>
        </w:rPr>
        <w:t>El dueño – Besitzer</w:t>
      </w:r>
    </w:p>
    <w:p w:rsidR="005638FB" w:rsidRPr="00EF4626" w:rsidRDefault="005638FB" w:rsidP="005638FB">
      <w:pPr>
        <w:rPr>
          <w:rFonts w:cs="Arial"/>
          <w:sz w:val="20"/>
          <w:lang w:val="es-ES"/>
        </w:rPr>
      </w:pPr>
      <w:r w:rsidRPr="00EF4626">
        <w:rPr>
          <w:rFonts w:cs="Arial"/>
          <w:sz w:val="20"/>
          <w:lang w:val="es-ES"/>
        </w:rPr>
        <w:t>El traspaso – Ueberschreibung</w:t>
      </w:r>
    </w:p>
    <w:p w:rsidR="005638FB" w:rsidRPr="00EF4626" w:rsidRDefault="005638FB" w:rsidP="005638FB">
      <w:pPr>
        <w:rPr>
          <w:rFonts w:cs="Arial"/>
          <w:sz w:val="20"/>
          <w:lang w:val="es-ES"/>
        </w:rPr>
      </w:pPr>
      <w:r w:rsidRPr="00EF4626">
        <w:rPr>
          <w:rFonts w:cs="Arial"/>
          <w:sz w:val="20"/>
          <w:lang w:val="es-ES"/>
        </w:rPr>
        <w:t>Echar de menos – vermissen</w:t>
      </w:r>
    </w:p>
    <w:p w:rsidR="005638FB" w:rsidRPr="00EF4626" w:rsidRDefault="005638FB" w:rsidP="005638FB">
      <w:pPr>
        <w:rPr>
          <w:rFonts w:cs="Arial"/>
          <w:sz w:val="20"/>
          <w:lang w:val="es-ES"/>
        </w:rPr>
      </w:pPr>
      <w:r w:rsidRPr="00EF4626">
        <w:rPr>
          <w:rFonts w:cs="Arial"/>
          <w:sz w:val="20"/>
          <w:lang w:val="es-ES"/>
        </w:rPr>
        <w:t>La mejilla – Handgelenk</w:t>
      </w:r>
    </w:p>
    <w:p w:rsidR="005638FB" w:rsidRPr="00EF4626" w:rsidRDefault="005638FB" w:rsidP="005638FB">
      <w:pPr>
        <w:rPr>
          <w:rFonts w:cs="Arial"/>
          <w:sz w:val="20"/>
          <w:lang w:val="es-ES"/>
        </w:rPr>
      </w:pPr>
      <w:r w:rsidRPr="00EF4626">
        <w:rPr>
          <w:rFonts w:cs="Arial"/>
          <w:sz w:val="20"/>
          <w:lang w:val="es-ES"/>
        </w:rPr>
        <w:t>La efusividad – Herzlichkeit</w:t>
      </w:r>
    </w:p>
    <w:p w:rsidR="005638FB" w:rsidRPr="00EF4626" w:rsidRDefault="005638FB" w:rsidP="005638FB">
      <w:pPr>
        <w:rPr>
          <w:rFonts w:cs="Arial"/>
          <w:sz w:val="20"/>
          <w:lang w:val="es-ES"/>
        </w:rPr>
      </w:pPr>
      <w:r w:rsidRPr="00EF4626">
        <w:rPr>
          <w:rFonts w:cs="Arial"/>
          <w:sz w:val="20"/>
          <w:lang w:val="es-ES"/>
        </w:rPr>
        <w:t>Escena 29</w:t>
      </w:r>
    </w:p>
    <w:p w:rsidR="005638FB" w:rsidRPr="00EF4626" w:rsidRDefault="005638FB" w:rsidP="005638FB">
      <w:pPr>
        <w:rPr>
          <w:rFonts w:cs="Arial"/>
          <w:sz w:val="20"/>
          <w:lang w:val="es-ES"/>
        </w:rPr>
      </w:pPr>
      <w:r w:rsidRPr="00EF4626">
        <w:rPr>
          <w:rFonts w:cs="Arial"/>
          <w:sz w:val="20"/>
          <w:lang w:val="es-ES"/>
        </w:rPr>
        <w:t>Apoyada – aquí: angelehnt</w:t>
      </w:r>
    </w:p>
    <w:p w:rsidR="005638FB" w:rsidRPr="00EF4626" w:rsidRDefault="005638FB" w:rsidP="005638FB">
      <w:pPr>
        <w:rPr>
          <w:rFonts w:cs="Arial"/>
          <w:sz w:val="20"/>
          <w:lang w:val="es-ES"/>
        </w:rPr>
      </w:pPr>
      <w:r w:rsidRPr="00EF4626">
        <w:rPr>
          <w:rFonts w:cs="Arial"/>
          <w:sz w:val="20"/>
          <w:lang w:val="es-ES"/>
        </w:rPr>
        <w:t>Echar una mano – helfen</w:t>
      </w:r>
    </w:p>
    <w:p w:rsidR="005638FB" w:rsidRPr="00EF4626" w:rsidRDefault="005638FB" w:rsidP="005638FB">
      <w:pPr>
        <w:rPr>
          <w:rFonts w:cs="Arial"/>
          <w:sz w:val="20"/>
          <w:lang w:val="es-ES"/>
        </w:rPr>
      </w:pPr>
      <w:r w:rsidRPr="00EF4626">
        <w:rPr>
          <w:rFonts w:cs="Arial"/>
          <w:sz w:val="20"/>
          <w:lang w:val="es-ES"/>
        </w:rPr>
        <w:t>Escena 30</w:t>
      </w:r>
    </w:p>
    <w:p w:rsidR="005638FB" w:rsidRPr="00EF4626" w:rsidRDefault="005638FB" w:rsidP="005638FB">
      <w:pPr>
        <w:rPr>
          <w:rFonts w:cs="Arial"/>
          <w:sz w:val="20"/>
          <w:lang w:val="es-ES"/>
        </w:rPr>
      </w:pPr>
      <w:r w:rsidRPr="00EF4626">
        <w:rPr>
          <w:rFonts w:cs="Arial"/>
          <w:sz w:val="20"/>
          <w:lang w:val="es-ES"/>
        </w:rPr>
        <w:t>Enfilar – pasar por</w:t>
      </w:r>
    </w:p>
    <w:p w:rsidR="005638FB" w:rsidRPr="00EF4626" w:rsidRDefault="005638FB" w:rsidP="005638FB">
      <w:pPr>
        <w:rPr>
          <w:rFonts w:cs="Arial"/>
          <w:sz w:val="20"/>
          <w:lang w:val="es-ES"/>
        </w:rPr>
      </w:pPr>
      <w:r w:rsidRPr="00EF4626">
        <w:rPr>
          <w:rFonts w:cs="Arial"/>
          <w:sz w:val="20"/>
          <w:lang w:val="es-ES"/>
        </w:rPr>
        <w:t>El auricular – Hörer</w:t>
      </w:r>
    </w:p>
    <w:p w:rsidR="005638FB" w:rsidRPr="00EF4626" w:rsidRDefault="005638FB" w:rsidP="005638FB">
      <w:pPr>
        <w:rPr>
          <w:rFonts w:cs="Arial"/>
          <w:sz w:val="20"/>
          <w:lang w:val="es-ES"/>
        </w:rPr>
      </w:pPr>
      <w:r w:rsidRPr="00EF4626">
        <w:rPr>
          <w:rFonts w:cs="Arial"/>
          <w:sz w:val="20"/>
          <w:lang w:val="es-ES"/>
        </w:rPr>
        <w:t>La manta – Decke</w:t>
      </w:r>
    </w:p>
    <w:p w:rsidR="005638FB" w:rsidRPr="00EF4626" w:rsidRDefault="005638FB" w:rsidP="005638FB">
      <w:pPr>
        <w:rPr>
          <w:rFonts w:cs="Arial"/>
          <w:sz w:val="20"/>
          <w:lang w:val="es-ES"/>
        </w:rPr>
      </w:pPr>
      <w:r w:rsidRPr="00EF4626">
        <w:rPr>
          <w:rFonts w:cs="Arial"/>
          <w:sz w:val="20"/>
          <w:lang w:val="es-ES"/>
        </w:rPr>
        <w:t>Parar – anhalten</w:t>
      </w:r>
    </w:p>
    <w:p w:rsidR="005638FB" w:rsidRPr="00EF4626" w:rsidRDefault="005638FB" w:rsidP="005638FB">
      <w:pPr>
        <w:rPr>
          <w:rFonts w:cs="Arial"/>
          <w:sz w:val="20"/>
          <w:lang w:val="es-ES"/>
        </w:rPr>
      </w:pPr>
      <w:r w:rsidRPr="00EF4626">
        <w:rPr>
          <w:rFonts w:cs="Arial"/>
          <w:sz w:val="20"/>
          <w:lang w:val="es-ES"/>
        </w:rPr>
        <w:t>Escena 31</w:t>
      </w:r>
    </w:p>
    <w:p w:rsidR="005638FB" w:rsidRPr="00EF4626" w:rsidRDefault="005638FB" w:rsidP="005638FB">
      <w:pPr>
        <w:rPr>
          <w:rFonts w:cs="Arial"/>
          <w:sz w:val="20"/>
          <w:lang w:val="es-ES"/>
        </w:rPr>
      </w:pPr>
      <w:r w:rsidRPr="00EF4626">
        <w:rPr>
          <w:rFonts w:cs="Arial"/>
          <w:sz w:val="20"/>
          <w:lang w:val="es-ES"/>
        </w:rPr>
        <w:t>El camisón de dormir – Nachthemd</w:t>
      </w:r>
    </w:p>
    <w:p w:rsidR="005638FB" w:rsidRPr="00EF4626" w:rsidRDefault="005638FB" w:rsidP="005638FB">
      <w:pPr>
        <w:rPr>
          <w:rFonts w:cs="Arial"/>
          <w:sz w:val="20"/>
          <w:lang w:val="es-ES"/>
        </w:rPr>
      </w:pPr>
      <w:r w:rsidRPr="00EF4626">
        <w:rPr>
          <w:rFonts w:cs="Arial"/>
          <w:sz w:val="20"/>
          <w:lang w:val="es-ES"/>
        </w:rPr>
        <w:t>Obedecer – gehorchen</w:t>
      </w:r>
    </w:p>
    <w:p w:rsidR="005638FB" w:rsidRPr="00EF4626" w:rsidRDefault="005638FB" w:rsidP="005638FB">
      <w:pPr>
        <w:rPr>
          <w:rFonts w:cs="Arial"/>
          <w:sz w:val="20"/>
          <w:lang w:val="es-ES"/>
        </w:rPr>
      </w:pPr>
      <w:r w:rsidRPr="00EF4626">
        <w:rPr>
          <w:rFonts w:cs="Arial"/>
          <w:sz w:val="20"/>
          <w:lang w:val="es-ES"/>
        </w:rPr>
        <w:t>Arrebatar – wegnehmen</w:t>
      </w:r>
    </w:p>
    <w:p w:rsidR="005638FB" w:rsidRPr="00EF4626" w:rsidRDefault="005638FB" w:rsidP="005638FB">
      <w:pPr>
        <w:rPr>
          <w:rFonts w:cs="Arial"/>
          <w:sz w:val="20"/>
          <w:lang w:val="es-ES"/>
        </w:rPr>
      </w:pPr>
      <w:r w:rsidRPr="00EF4626">
        <w:rPr>
          <w:rFonts w:cs="Arial"/>
          <w:sz w:val="20"/>
          <w:lang w:val="es-ES"/>
        </w:rPr>
        <w:t>El cerro de ropa – Wäscheberg</w:t>
      </w:r>
    </w:p>
    <w:p w:rsidR="005638FB" w:rsidRPr="00EF4626" w:rsidRDefault="005638FB" w:rsidP="005638FB">
      <w:pPr>
        <w:rPr>
          <w:rFonts w:cs="Arial"/>
          <w:sz w:val="20"/>
          <w:lang w:val="es-ES"/>
        </w:rPr>
      </w:pPr>
      <w:r w:rsidRPr="00EF4626">
        <w:rPr>
          <w:rFonts w:cs="Arial"/>
          <w:sz w:val="20"/>
          <w:lang w:val="es-ES"/>
        </w:rPr>
        <w:t>Planchar – bügeln</w:t>
      </w:r>
    </w:p>
    <w:p w:rsidR="005638FB" w:rsidRPr="00EF4626" w:rsidRDefault="005638FB" w:rsidP="005638FB">
      <w:pPr>
        <w:rPr>
          <w:rFonts w:cs="Arial"/>
          <w:sz w:val="20"/>
          <w:lang w:val="es-ES"/>
        </w:rPr>
      </w:pPr>
      <w:r w:rsidRPr="00EF4626">
        <w:rPr>
          <w:rFonts w:cs="Arial"/>
          <w:sz w:val="20"/>
          <w:lang w:val="es-ES"/>
        </w:rPr>
        <w:t>Conmocionar – berühren</w:t>
      </w:r>
    </w:p>
    <w:p w:rsidR="005638FB" w:rsidRPr="00EF4626" w:rsidRDefault="005638FB" w:rsidP="005638FB">
      <w:pPr>
        <w:rPr>
          <w:rFonts w:cs="Arial"/>
          <w:sz w:val="20"/>
          <w:lang w:val="es-ES"/>
        </w:rPr>
      </w:pPr>
      <w:r w:rsidRPr="00EF4626">
        <w:rPr>
          <w:rFonts w:cs="Arial"/>
          <w:sz w:val="20"/>
          <w:lang w:val="es-ES"/>
        </w:rPr>
        <w:t>Amortajar –  aufbahren</w:t>
      </w:r>
    </w:p>
    <w:p w:rsidR="005638FB" w:rsidRPr="00EF4626" w:rsidRDefault="005638FB" w:rsidP="005638FB">
      <w:pPr>
        <w:rPr>
          <w:rFonts w:cs="Arial"/>
          <w:sz w:val="20"/>
          <w:lang w:val="es-ES"/>
        </w:rPr>
      </w:pPr>
      <w:r w:rsidRPr="00EF4626">
        <w:rPr>
          <w:rFonts w:cs="Arial"/>
          <w:sz w:val="20"/>
          <w:lang w:val="es-ES"/>
        </w:rPr>
        <w:t>El ataúd – Sarg</w:t>
      </w:r>
    </w:p>
    <w:p w:rsidR="005638FB" w:rsidRPr="00EF4626" w:rsidRDefault="005638FB" w:rsidP="005638FB">
      <w:pPr>
        <w:rPr>
          <w:rFonts w:cs="Arial"/>
          <w:sz w:val="20"/>
          <w:lang w:val="es-ES"/>
        </w:rPr>
      </w:pPr>
      <w:r w:rsidRPr="00EF4626">
        <w:rPr>
          <w:rFonts w:cs="Arial"/>
          <w:sz w:val="20"/>
          <w:lang w:val="es-ES"/>
        </w:rPr>
        <w:t>El entierro – Beerdigung</w:t>
      </w:r>
    </w:p>
    <w:p w:rsidR="005638FB" w:rsidRPr="00EF4626" w:rsidRDefault="005638FB" w:rsidP="005638FB">
      <w:pPr>
        <w:rPr>
          <w:rFonts w:cs="Arial"/>
          <w:sz w:val="20"/>
          <w:lang w:val="es-ES"/>
        </w:rPr>
      </w:pPr>
      <w:r w:rsidRPr="00EF4626">
        <w:rPr>
          <w:rFonts w:cs="Arial"/>
          <w:sz w:val="20"/>
          <w:lang w:val="es-ES"/>
        </w:rPr>
        <w:t>Encargarse – sich darum kümmern</w:t>
      </w:r>
    </w:p>
    <w:p w:rsidR="005638FB" w:rsidRPr="00EF4626" w:rsidRDefault="005638FB" w:rsidP="005638FB">
      <w:pPr>
        <w:rPr>
          <w:rFonts w:cs="Arial"/>
          <w:sz w:val="20"/>
          <w:lang w:val="es-ES"/>
        </w:rPr>
      </w:pPr>
      <w:r w:rsidRPr="00EF4626">
        <w:rPr>
          <w:rFonts w:cs="Arial"/>
          <w:sz w:val="20"/>
          <w:lang w:val="es-ES"/>
        </w:rPr>
        <w:t>La vesícula – Gallenblase</w:t>
      </w:r>
    </w:p>
    <w:p w:rsidR="005638FB" w:rsidRPr="00EF4626" w:rsidRDefault="005638FB" w:rsidP="005638FB">
      <w:pPr>
        <w:rPr>
          <w:rFonts w:cs="Arial"/>
          <w:sz w:val="20"/>
        </w:rPr>
      </w:pPr>
      <w:r w:rsidRPr="00EF4626">
        <w:rPr>
          <w:rFonts w:cs="Arial"/>
          <w:sz w:val="20"/>
        </w:rPr>
        <w:t>El ansiolítico – Beruhigungspille</w:t>
      </w:r>
    </w:p>
    <w:p w:rsidR="005638FB" w:rsidRPr="00EF4626" w:rsidRDefault="005638FB" w:rsidP="005638FB">
      <w:pPr>
        <w:rPr>
          <w:rFonts w:cs="Arial"/>
          <w:sz w:val="20"/>
        </w:rPr>
      </w:pPr>
      <w:r w:rsidRPr="00EF4626">
        <w:rPr>
          <w:rFonts w:cs="Arial"/>
          <w:sz w:val="20"/>
        </w:rPr>
        <w:t>Escena 32</w:t>
      </w:r>
    </w:p>
    <w:p w:rsidR="005638FB" w:rsidRPr="00EF4626" w:rsidRDefault="005638FB" w:rsidP="005638FB">
      <w:pPr>
        <w:rPr>
          <w:rFonts w:cs="Arial"/>
          <w:sz w:val="20"/>
        </w:rPr>
      </w:pPr>
      <w:r w:rsidRPr="00EF4626">
        <w:rPr>
          <w:rFonts w:cs="Arial"/>
          <w:sz w:val="20"/>
        </w:rPr>
        <w:t>Atado – zusammengeschnürt</w:t>
      </w:r>
    </w:p>
    <w:p w:rsidR="005638FB" w:rsidRPr="00EF4626" w:rsidRDefault="005638FB" w:rsidP="005638FB">
      <w:pPr>
        <w:rPr>
          <w:rFonts w:cs="Arial"/>
          <w:sz w:val="20"/>
          <w:lang w:val="es-ES"/>
        </w:rPr>
      </w:pPr>
      <w:r w:rsidRPr="00EF4626">
        <w:rPr>
          <w:rFonts w:cs="Arial"/>
          <w:sz w:val="20"/>
          <w:lang w:val="es-ES"/>
        </w:rPr>
        <w:t>La cuerda – Schnur</w:t>
      </w:r>
    </w:p>
    <w:p w:rsidR="005638FB" w:rsidRPr="00EF4626" w:rsidRDefault="005638FB" w:rsidP="005638FB">
      <w:pPr>
        <w:rPr>
          <w:rFonts w:cs="Arial"/>
          <w:sz w:val="20"/>
          <w:lang w:val="es-ES"/>
        </w:rPr>
      </w:pPr>
      <w:r w:rsidRPr="00EF4626">
        <w:rPr>
          <w:rFonts w:cs="Arial"/>
          <w:sz w:val="20"/>
          <w:lang w:val="es-ES"/>
        </w:rPr>
        <w:t>Escena 33</w:t>
      </w:r>
    </w:p>
    <w:p w:rsidR="005638FB" w:rsidRPr="00EF4626" w:rsidRDefault="005638FB" w:rsidP="005638FB">
      <w:pPr>
        <w:rPr>
          <w:rFonts w:cs="Arial"/>
          <w:sz w:val="20"/>
          <w:lang w:val="es-ES"/>
        </w:rPr>
      </w:pPr>
      <w:r w:rsidRPr="00EF4626">
        <w:rPr>
          <w:rFonts w:cs="Arial"/>
          <w:sz w:val="20"/>
          <w:lang w:val="es-ES"/>
        </w:rPr>
        <w:t>Arrastrar – schleppen</w:t>
      </w:r>
    </w:p>
    <w:p w:rsidR="005638FB" w:rsidRPr="00EF4626" w:rsidRDefault="005638FB" w:rsidP="005638FB">
      <w:pPr>
        <w:rPr>
          <w:rFonts w:cs="Arial"/>
          <w:sz w:val="20"/>
          <w:lang w:val="es-ES"/>
        </w:rPr>
      </w:pPr>
      <w:r w:rsidRPr="00EF4626">
        <w:rPr>
          <w:rFonts w:cs="Arial"/>
          <w:sz w:val="20"/>
          <w:lang w:val="es-ES"/>
        </w:rPr>
        <w:t>El bulto – Fracht</w:t>
      </w:r>
    </w:p>
    <w:p w:rsidR="005638FB" w:rsidRPr="00EF4626" w:rsidRDefault="005638FB" w:rsidP="005638FB">
      <w:pPr>
        <w:rPr>
          <w:rFonts w:cs="Arial"/>
          <w:sz w:val="20"/>
          <w:lang w:val="es-ES"/>
        </w:rPr>
      </w:pPr>
      <w:r w:rsidRPr="00EF4626">
        <w:rPr>
          <w:rFonts w:cs="Arial"/>
          <w:sz w:val="20"/>
          <w:lang w:val="es-ES"/>
        </w:rPr>
        <w:t>Escena 34</w:t>
      </w:r>
    </w:p>
    <w:p w:rsidR="005638FB" w:rsidRPr="00EF4626" w:rsidRDefault="005638FB" w:rsidP="005638FB">
      <w:pPr>
        <w:rPr>
          <w:rFonts w:cs="Arial"/>
          <w:sz w:val="20"/>
          <w:lang w:val="es-ES"/>
        </w:rPr>
      </w:pPr>
      <w:r w:rsidRPr="00EF4626">
        <w:rPr>
          <w:rFonts w:cs="Arial"/>
          <w:sz w:val="20"/>
          <w:lang w:val="es-ES"/>
        </w:rPr>
        <w:t>El fardo – Ballen</w:t>
      </w:r>
    </w:p>
    <w:p w:rsidR="005638FB" w:rsidRPr="00EF4626" w:rsidRDefault="005638FB" w:rsidP="005638FB">
      <w:pPr>
        <w:rPr>
          <w:rFonts w:cs="Arial"/>
          <w:sz w:val="20"/>
          <w:lang w:val="es-ES"/>
        </w:rPr>
      </w:pPr>
      <w:r w:rsidRPr="00EF4626">
        <w:rPr>
          <w:rFonts w:cs="Arial"/>
          <w:sz w:val="20"/>
          <w:lang w:val="es-ES"/>
        </w:rPr>
        <w:t>La acera – Trottoir</w:t>
      </w:r>
    </w:p>
    <w:p w:rsidR="005638FB" w:rsidRPr="00EF4626" w:rsidRDefault="005638FB" w:rsidP="005638FB">
      <w:pPr>
        <w:rPr>
          <w:rFonts w:cs="Arial"/>
          <w:sz w:val="20"/>
          <w:lang w:val="es-ES"/>
        </w:rPr>
      </w:pPr>
      <w:r w:rsidRPr="00EF4626">
        <w:rPr>
          <w:rFonts w:cs="Arial"/>
          <w:sz w:val="20"/>
          <w:lang w:val="es-ES"/>
        </w:rPr>
        <w:t>Desembocar – führen zu</w:t>
      </w:r>
    </w:p>
    <w:p w:rsidR="005638FB" w:rsidRPr="00EF4626" w:rsidRDefault="005638FB" w:rsidP="005638FB">
      <w:pPr>
        <w:rPr>
          <w:rFonts w:cs="Arial"/>
          <w:sz w:val="20"/>
        </w:rPr>
      </w:pPr>
      <w:r w:rsidRPr="00EF4626">
        <w:rPr>
          <w:rFonts w:cs="Arial"/>
          <w:sz w:val="20"/>
        </w:rPr>
        <w:t>Vigilar – wachen</w:t>
      </w:r>
    </w:p>
    <w:p w:rsidR="005638FB" w:rsidRPr="00EF4626" w:rsidRDefault="005638FB" w:rsidP="005638FB">
      <w:pPr>
        <w:rPr>
          <w:rFonts w:cs="Arial"/>
          <w:sz w:val="20"/>
        </w:rPr>
      </w:pPr>
      <w:r w:rsidRPr="00EF4626">
        <w:rPr>
          <w:rFonts w:cs="Arial"/>
          <w:sz w:val="20"/>
        </w:rPr>
        <w:t>Escena 35</w:t>
      </w:r>
    </w:p>
    <w:p w:rsidR="005638FB" w:rsidRPr="00EF4626" w:rsidRDefault="005638FB" w:rsidP="005638FB">
      <w:pPr>
        <w:rPr>
          <w:rFonts w:cs="Arial"/>
          <w:sz w:val="20"/>
        </w:rPr>
      </w:pPr>
      <w:r w:rsidRPr="00EF4626">
        <w:rPr>
          <w:rFonts w:cs="Arial"/>
          <w:sz w:val="20"/>
        </w:rPr>
        <w:t>Almacenillo – Vorratsraum</w:t>
      </w:r>
    </w:p>
    <w:p w:rsidR="005638FB" w:rsidRPr="00EF4626" w:rsidRDefault="005638FB" w:rsidP="005638FB">
      <w:pPr>
        <w:rPr>
          <w:rFonts w:cs="Arial"/>
          <w:sz w:val="20"/>
        </w:rPr>
      </w:pPr>
      <w:r w:rsidRPr="00EF4626">
        <w:rPr>
          <w:rFonts w:cs="Arial"/>
          <w:sz w:val="20"/>
        </w:rPr>
        <w:t>Cachivache – Krimskrams</w:t>
      </w:r>
    </w:p>
    <w:p w:rsidR="005638FB" w:rsidRPr="00EF4626" w:rsidRDefault="005638FB" w:rsidP="005638FB">
      <w:pPr>
        <w:rPr>
          <w:rFonts w:cs="Arial"/>
          <w:sz w:val="20"/>
        </w:rPr>
      </w:pPr>
      <w:r w:rsidRPr="00EF4626">
        <w:rPr>
          <w:rFonts w:cs="Arial"/>
          <w:sz w:val="20"/>
        </w:rPr>
        <w:t>Accionar un interruptor – in Betrieb setzen</w:t>
      </w:r>
    </w:p>
    <w:p w:rsidR="005638FB" w:rsidRPr="00EF4626" w:rsidRDefault="005638FB" w:rsidP="005638FB">
      <w:pPr>
        <w:rPr>
          <w:rFonts w:cs="Arial"/>
          <w:sz w:val="20"/>
          <w:lang w:val="es-ES"/>
        </w:rPr>
      </w:pPr>
      <w:r w:rsidRPr="00EF4626">
        <w:rPr>
          <w:rFonts w:cs="Arial"/>
          <w:sz w:val="20"/>
          <w:lang w:val="es-ES"/>
        </w:rPr>
        <w:t>La lucha – Kampf</w:t>
      </w:r>
    </w:p>
    <w:p w:rsidR="005638FB" w:rsidRPr="00EF4626" w:rsidRDefault="005638FB" w:rsidP="005638FB">
      <w:pPr>
        <w:rPr>
          <w:rFonts w:cs="Arial"/>
          <w:sz w:val="20"/>
          <w:lang w:val="es-ES"/>
        </w:rPr>
      </w:pPr>
      <w:r w:rsidRPr="00EF4626">
        <w:rPr>
          <w:rFonts w:cs="Arial"/>
          <w:sz w:val="20"/>
          <w:lang w:val="es-ES"/>
        </w:rPr>
        <w:t>Escena 36</w:t>
      </w:r>
    </w:p>
    <w:p w:rsidR="005638FB" w:rsidRPr="00EF4626" w:rsidRDefault="005638FB" w:rsidP="005638FB">
      <w:pPr>
        <w:rPr>
          <w:rFonts w:cs="Arial"/>
          <w:sz w:val="20"/>
          <w:lang w:val="es-ES"/>
        </w:rPr>
      </w:pPr>
      <w:r w:rsidRPr="00EF4626">
        <w:rPr>
          <w:rFonts w:cs="Arial"/>
          <w:sz w:val="20"/>
          <w:lang w:val="es-ES"/>
        </w:rPr>
        <w:t>Agotado – erschöpft</w:t>
      </w:r>
    </w:p>
    <w:p w:rsidR="005638FB" w:rsidRPr="00EF4626" w:rsidRDefault="005638FB" w:rsidP="005638FB">
      <w:pPr>
        <w:rPr>
          <w:rFonts w:cs="Arial"/>
          <w:sz w:val="20"/>
          <w:lang w:val="es-ES"/>
        </w:rPr>
      </w:pPr>
      <w:r w:rsidRPr="00EF4626">
        <w:rPr>
          <w:rFonts w:cs="Arial"/>
          <w:sz w:val="20"/>
          <w:lang w:val="es-ES"/>
        </w:rPr>
        <w:t>Sudorosa – verschwitzt</w:t>
      </w:r>
    </w:p>
    <w:p w:rsidR="005638FB" w:rsidRPr="00EF4626" w:rsidRDefault="005638FB" w:rsidP="005638FB">
      <w:pPr>
        <w:rPr>
          <w:rFonts w:cs="Arial"/>
          <w:sz w:val="20"/>
          <w:lang w:val="es-ES"/>
        </w:rPr>
      </w:pPr>
      <w:r w:rsidRPr="00EF4626">
        <w:rPr>
          <w:rFonts w:cs="Arial"/>
          <w:sz w:val="20"/>
          <w:lang w:val="es-ES"/>
        </w:rPr>
        <w:t>Desgreñado – struppig</w:t>
      </w:r>
    </w:p>
    <w:p w:rsidR="005638FB" w:rsidRPr="00EF4626" w:rsidRDefault="005638FB" w:rsidP="005638FB">
      <w:pPr>
        <w:rPr>
          <w:rFonts w:cs="Arial"/>
          <w:sz w:val="20"/>
          <w:lang w:val="es-ES"/>
        </w:rPr>
      </w:pPr>
      <w:r w:rsidRPr="00EF4626">
        <w:rPr>
          <w:rFonts w:cs="Arial"/>
          <w:sz w:val="20"/>
          <w:lang w:val="es-ES"/>
        </w:rPr>
        <w:t>Resuello – Schnauf</w:t>
      </w:r>
    </w:p>
    <w:p w:rsidR="005638FB" w:rsidRPr="00EF4626" w:rsidRDefault="005638FB" w:rsidP="005638FB">
      <w:pPr>
        <w:rPr>
          <w:rFonts w:cs="Arial"/>
          <w:sz w:val="20"/>
          <w:lang w:val="es-ES"/>
        </w:rPr>
      </w:pPr>
      <w:r w:rsidRPr="00EF4626">
        <w:rPr>
          <w:rFonts w:cs="Arial"/>
          <w:sz w:val="20"/>
          <w:lang w:val="es-ES"/>
        </w:rPr>
        <w:t>Suplicar – bitten</w:t>
      </w:r>
    </w:p>
    <w:p w:rsidR="005638FB" w:rsidRPr="00EF4626" w:rsidRDefault="005638FB" w:rsidP="005638FB">
      <w:pPr>
        <w:rPr>
          <w:rFonts w:cs="Arial"/>
          <w:sz w:val="20"/>
          <w:lang w:val="es-ES"/>
        </w:rPr>
      </w:pPr>
      <w:r w:rsidRPr="00EF4626">
        <w:rPr>
          <w:rFonts w:cs="Arial"/>
          <w:sz w:val="20"/>
          <w:lang w:val="es-ES"/>
        </w:rPr>
        <w:t>Confortar – bestärken</w:t>
      </w:r>
    </w:p>
    <w:p w:rsidR="005638FB" w:rsidRPr="00EF4626" w:rsidRDefault="005638FB" w:rsidP="005638FB">
      <w:pPr>
        <w:rPr>
          <w:rFonts w:cs="Arial"/>
          <w:sz w:val="20"/>
          <w:lang w:val="es-ES"/>
        </w:rPr>
      </w:pPr>
      <w:r w:rsidRPr="00EF4626">
        <w:rPr>
          <w:rFonts w:cs="Arial"/>
          <w:sz w:val="20"/>
          <w:lang w:val="es-ES"/>
        </w:rPr>
        <w:t>La chabola – Hütte</w:t>
      </w:r>
    </w:p>
    <w:p w:rsidR="005638FB" w:rsidRPr="00EF4626" w:rsidRDefault="005638FB" w:rsidP="005638FB">
      <w:pPr>
        <w:rPr>
          <w:rFonts w:cs="Arial"/>
          <w:sz w:val="20"/>
          <w:lang w:val="es-ES"/>
        </w:rPr>
      </w:pPr>
      <w:r w:rsidRPr="00EF4626">
        <w:rPr>
          <w:rFonts w:cs="Arial"/>
          <w:sz w:val="20"/>
          <w:lang w:val="es-ES"/>
        </w:rPr>
        <w:t>Escena 38</w:t>
      </w:r>
    </w:p>
    <w:p w:rsidR="005638FB" w:rsidRPr="00EF4626" w:rsidRDefault="005638FB" w:rsidP="005638FB">
      <w:pPr>
        <w:rPr>
          <w:rFonts w:cs="Arial"/>
          <w:sz w:val="20"/>
          <w:lang w:val="es-ES"/>
        </w:rPr>
      </w:pPr>
      <w:r w:rsidRPr="00EF4626">
        <w:rPr>
          <w:rFonts w:cs="Arial"/>
          <w:sz w:val="20"/>
          <w:lang w:val="es-ES"/>
        </w:rPr>
        <w:t>Hurgando – stochernd</w:t>
      </w:r>
    </w:p>
    <w:p w:rsidR="005638FB" w:rsidRPr="00EF4626" w:rsidRDefault="005638FB" w:rsidP="005638FB">
      <w:pPr>
        <w:rPr>
          <w:rFonts w:cs="Arial"/>
          <w:sz w:val="20"/>
          <w:lang w:val="es-ES"/>
        </w:rPr>
      </w:pPr>
      <w:r w:rsidRPr="00EF4626">
        <w:rPr>
          <w:rFonts w:cs="Arial"/>
          <w:sz w:val="20"/>
          <w:lang w:val="es-ES"/>
        </w:rPr>
        <w:t>Dar un respingo – erschrecken</w:t>
      </w:r>
    </w:p>
    <w:p w:rsidR="005638FB" w:rsidRPr="00EF4626" w:rsidRDefault="005638FB" w:rsidP="005638FB">
      <w:pPr>
        <w:rPr>
          <w:rFonts w:cs="Arial"/>
          <w:sz w:val="20"/>
          <w:lang w:val="es-ES"/>
        </w:rPr>
      </w:pPr>
      <w:r w:rsidRPr="00EF4626">
        <w:rPr>
          <w:rFonts w:cs="Arial"/>
          <w:sz w:val="20"/>
          <w:lang w:val="es-ES"/>
        </w:rPr>
        <w:t>De golpe – sofort</w:t>
      </w:r>
    </w:p>
    <w:p w:rsidR="005638FB" w:rsidRPr="00EF4626" w:rsidRDefault="005638FB" w:rsidP="005638FB">
      <w:pPr>
        <w:rPr>
          <w:rFonts w:cs="Arial"/>
          <w:sz w:val="20"/>
          <w:lang w:val="es-ES"/>
        </w:rPr>
      </w:pPr>
      <w:r w:rsidRPr="00EF4626">
        <w:rPr>
          <w:rFonts w:cs="Arial"/>
          <w:sz w:val="20"/>
          <w:lang w:val="es-ES"/>
        </w:rPr>
        <w:t>Echar un candado – gritar</w:t>
      </w:r>
    </w:p>
    <w:p w:rsidR="005638FB" w:rsidRPr="00EF4626" w:rsidRDefault="005638FB" w:rsidP="005638FB">
      <w:pPr>
        <w:rPr>
          <w:rFonts w:cs="Arial"/>
          <w:sz w:val="20"/>
        </w:rPr>
      </w:pPr>
      <w:r w:rsidRPr="00EF4626">
        <w:rPr>
          <w:rFonts w:cs="Arial"/>
          <w:sz w:val="20"/>
        </w:rPr>
        <w:t>Austado – erschrocken</w:t>
      </w:r>
    </w:p>
    <w:p w:rsidR="005638FB" w:rsidRPr="00EF4626" w:rsidRDefault="005638FB" w:rsidP="005638FB">
      <w:pPr>
        <w:rPr>
          <w:rFonts w:cs="Arial"/>
          <w:sz w:val="20"/>
        </w:rPr>
      </w:pPr>
      <w:r w:rsidRPr="00EF4626">
        <w:rPr>
          <w:rFonts w:cs="Arial"/>
          <w:sz w:val="20"/>
        </w:rPr>
        <w:t>Atreverse a – wagen zu</w:t>
      </w:r>
    </w:p>
    <w:p w:rsidR="005638FB" w:rsidRPr="00EF4626" w:rsidRDefault="005638FB" w:rsidP="005638FB">
      <w:pPr>
        <w:rPr>
          <w:rFonts w:cs="Arial"/>
          <w:sz w:val="20"/>
        </w:rPr>
      </w:pPr>
      <w:r w:rsidRPr="00EF4626">
        <w:rPr>
          <w:rFonts w:cs="Arial"/>
          <w:sz w:val="20"/>
        </w:rPr>
        <w:t>rodar una peli – einen Film drehen</w:t>
      </w:r>
    </w:p>
    <w:p w:rsidR="005638FB" w:rsidRPr="00EF4626" w:rsidRDefault="005638FB" w:rsidP="005638FB">
      <w:pPr>
        <w:rPr>
          <w:rFonts w:cs="Arial"/>
          <w:sz w:val="20"/>
        </w:rPr>
      </w:pPr>
      <w:r w:rsidRPr="00EF4626">
        <w:rPr>
          <w:rFonts w:cs="Arial"/>
          <w:sz w:val="20"/>
        </w:rPr>
        <w:t>anteceder – vorausgehen</w:t>
      </w:r>
    </w:p>
    <w:p w:rsidR="005638FB" w:rsidRPr="00EF4626" w:rsidRDefault="005638FB" w:rsidP="005638FB">
      <w:pPr>
        <w:rPr>
          <w:rFonts w:cs="Arial"/>
          <w:sz w:val="20"/>
        </w:rPr>
      </w:pPr>
      <w:r w:rsidRPr="00EF4626">
        <w:rPr>
          <w:rFonts w:cs="Arial"/>
          <w:sz w:val="20"/>
        </w:rPr>
        <w:t>escena 40</w:t>
      </w:r>
    </w:p>
    <w:p w:rsidR="005638FB" w:rsidRPr="00EF4626" w:rsidRDefault="005638FB" w:rsidP="005638FB">
      <w:pPr>
        <w:rPr>
          <w:rFonts w:cs="Arial"/>
          <w:sz w:val="20"/>
        </w:rPr>
      </w:pPr>
      <w:r w:rsidRPr="00EF4626">
        <w:rPr>
          <w:rFonts w:cs="Arial"/>
          <w:sz w:val="20"/>
        </w:rPr>
        <w:t>intrépida – unerschrocken</w:t>
      </w:r>
    </w:p>
    <w:p w:rsidR="005638FB" w:rsidRPr="00EF4626" w:rsidRDefault="005638FB" w:rsidP="005638FB">
      <w:pPr>
        <w:rPr>
          <w:rFonts w:cs="Arial"/>
          <w:sz w:val="20"/>
        </w:rPr>
      </w:pPr>
      <w:r w:rsidRPr="00EF4626">
        <w:rPr>
          <w:rFonts w:cs="Arial"/>
          <w:sz w:val="20"/>
        </w:rPr>
        <w:t>cargado – beladen</w:t>
      </w:r>
    </w:p>
    <w:p w:rsidR="005638FB" w:rsidRPr="00EF4626" w:rsidRDefault="005638FB" w:rsidP="005638FB">
      <w:pPr>
        <w:rPr>
          <w:rFonts w:cs="Arial"/>
          <w:sz w:val="20"/>
          <w:lang w:val="es-ES"/>
        </w:rPr>
      </w:pPr>
      <w:r w:rsidRPr="00EF4626">
        <w:rPr>
          <w:rFonts w:cs="Arial"/>
          <w:sz w:val="20"/>
          <w:lang w:val="es-ES"/>
        </w:rPr>
        <w:t>pelá – sin dinero</w:t>
      </w:r>
    </w:p>
    <w:p w:rsidR="005638FB" w:rsidRPr="00EF4626" w:rsidRDefault="005638FB" w:rsidP="005638FB">
      <w:pPr>
        <w:rPr>
          <w:rFonts w:cs="Arial"/>
          <w:sz w:val="20"/>
          <w:lang w:val="es-ES"/>
        </w:rPr>
      </w:pPr>
      <w:r w:rsidRPr="00EF4626">
        <w:rPr>
          <w:rFonts w:cs="Arial"/>
          <w:sz w:val="20"/>
          <w:lang w:val="es-ES"/>
        </w:rPr>
        <w:t>tamaño – Grösse</w:t>
      </w:r>
    </w:p>
    <w:p w:rsidR="005638FB" w:rsidRPr="00EF4626" w:rsidRDefault="005638FB" w:rsidP="005638FB">
      <w:pPr>
        <w:rPr>
          <w:rFonts w:cs="Arial"/>
          <w:sz w:val="20"/>
          <w:lang w:val="es-ES"/>
        </w:rPr>
      </w:pPr>
      <w:r w:rsidRPr="00EF4626">
        <w:rPr>
          <w:rFonts w:cs="Arial"/>
          <w:sz w:val="20"/>
          <w:lang w:val="es-ES"/>
        </w:rPr>
        <w:t>morcilla – Blutwurst</w:t>
      </w:r>
    </w:p>
    <w:p w:rsidR="005638FB" w:rsidRPr="00EF4626" w:rsidRDefault="005638FB" w:rsidP="005638FB">
      <w:pPr>
        <w:rPr>
          <w:rFonts w:cs="Arial"/>
          <w:sz w:val="20"/>
          <w:lang w:val="es-ES"/>
        </w:rPr>
      </w:pPr>
      <w:r w:rsidRPr="00EF4626">
        <w:rPr>
          <w:rFonts w:cs="Arial"/>
          <w:sz w:val="20"/>
          <w:lang w:val="es-ES"/>
        </w:rPr>
        <w:t>mantecado – un tipo de polvorón, galleta</w:t>
      </w:r>
    </w:p>
    <w:p w:rsidR="005638FB" w:rsidRPr="00EF4626" w:rsidRDefault="005638FB" w:rsidP="005638FB">
      <w:pPr>
        <w:rPr>
          <w:rFonts w:cs="Arial"/>
          <w:sz w:val="20"/>
          <w:lang w:val="es-ES"/>
        </w:rPr>
      </w:pPr>
      <w:r w:rsidRPr="00EF4626">
        <w:rPr>
          <w:rFonts w:cs="Arial"/>
          <w:sz w:val="20"/>
          <w:lang w:val="es-ES"/>
        </w:rPr>
        <w:t>deshacer en el paladar – im Gaumen Bergen</w:t>
      </w:r>
    </w:p>
    <w:p w:rsidR="005638FB" w:rsidRPr="00EF4626" w:rsidRDefault="005638FB" w:rsidP="005638FB">
      <w:pPr>
        <w:rPr>
          <w:rFonts w:cs="Arial"/>
          <w:sz w:val="20"/>
        </w:rPr>
      </w:pPr>
      <w:r w:rsidRPr="00EF4626">
        <w:rPr>
          <w:rFonts w:cs="Arial"/>
          <w:sz w:val="20"/>
        </w:rPr>
        <w:t>devorar – bewundern</w:t>
      </w:r>
    </w:p>
    <w:p w:rsidR="005638FB" w:rsidRPr="00EF4626" w:rsidRDefault="005638FB" w:rsidP="005638FB">
      <w:pPr>
        <w:rPr>
          <w:rFonts w:cs="Arial"/>
          <w:sz w:val="20"/>
        </w:rPr>
      </w:pPr>
      <w:r w:rsidRPr="00EF4626">
        <w:rPr>
          <w:rFonts w:cs="Arial"/>
          <w:sz w:val="20"/>
        </w:rPr>
        <w:t>divinamente - göttlich</w:t>
      </w:r>
    </w:p>
    <w:p w:rsidR="005638FB" w:rsidRPr="00EF4626" w:rsidRDefault="005638FB" w:rsidP="005638FB">
      <w:pPr>
        <w:rPr>
          <w:sz w:val="20"/>
          <w:lang w:val="es-ES"/>
        </w:rPr>
      </w:pPr>
      <w:r w:rsidRPr="00EF4626">
        <w:rPr>
          <w:sz w:val="20"/>
          <w:lang w:val="es-ES"/>
        </w:rPr>
        <w:t>Escena 45</w:t>
      </w:r>
    </w:p>
    <w:p w:rsidR="005638FB" w:rsidRPr="00EF4626" w:rsidRDefault="005638FB" w:rsidP="005638FB">
      <w:pPr>
        <w:rPr>
          <w:sz w:val="20"/>
          <w:lang w:val="es-ES"/>
        </w:rPr>
      </w:pPr>
      <w:r w:rsidRPr="00EF4626">
        <w:rPr>
          <w:sz w:val="20"/>
          <w:lang w:val="es-ES"/>
        </w:rPr>
        <w:t>Detenerse – aquí: sich aufhalten</w:t>
      </w:r>
    </w:p>
    <w:p w:rsidR="005638FB" w:rsidRPr="00EF4626" w:rsidRDefault="005638FB" w:rsidP="005638FB">
      <w:pPr>
        <w:rPr>
          <w:sz w:val="20"/>
          <w:lang w:val="es-ES"/>
        </w:rPr>
      </w:pPr>
      <w:r w:rsidRPr="00EF4626">
        <w:rPr>
          <w:sz w:val="20"/>
          <w:lang w:val="es-ES"/>
        </w:rPr>
        <w:t>El pasillo: Flur</w:t>
      </w:r>
    </w:p>
    <w:p w:rsidR="005638FB" w:rsidRPr="00EF4626" w:rsidRDefault="005638FB" w:rsidP="005638FB">
      <w:pPr>
        <w:rPr>
          <w:sz w:val="20"/>
        </w:rPr>
      </w:pPr>
      <w:r w:rsidRPr="00EF4626">
        <w:rPr>
          <w:sz w:val="20"/>
        </w:rPr>
        <w:t>Atraída: angezogen</w:t>
      </w:r>
    </w:p>
    <w:p w:rsidR="005638FB" w:rsidRPr="00EF4626" w:rsidRDefault="005638FB" w:rsidP="005638FB">
      <w:pPr>
        <w:rPr>
          <w:sz w:val="20"/>
        </w:rPr>
      </w:pPr>
      <w:r w:rsidRPr="00EF4626">
        <w:rPr>
          <w:sz w:val="20"/>
        </w:rPr>
        <w:t>Desprevenido: ahnungslos</w:t>
      </w:r>
    </w:p>
    <w:p w:rsidR="005638FB" w:rsidRPr="00EF4626" w:rsidRDefault="005638FB" w:rsidP="005638FB">
      <w:pPr>
        <w:rPr>
          <w:sz w:val="20"/>
        </w:rPr>
      </w:pPr>
      <w:r w:rsidRPr="00EF4626">
        <w:rPr>
          <w:sz w:val="20"/>
        </w:rPr>
        <w:t>Interrumpir: unterbrechen</w:t>
      </w:r>
    </w:p>
    <w:p w:rsidR="005638FB" w:rsidRPr="00EF4626" w:rsidRDefault="005638FB" w:rsidP="005638FB">
      <w:pPr>
        <w:rPr>
          <w:sz w:val="20"/>
          <w:lang w:val="es-ES"/>
        </w:rPr>
      </w:pPr>
      <w:r w:rsidRPr="00EF4626">
        <w:rPr>
          <w:sz w:val="20"/>
          <w:lang w:val="es-ES"/>
        </w:rPr>
        <w:t>Aterrado - bestürzt</w:t>
      </w:r>
    </w:p>
    <w:p w:rsidR="005638FB" w:rsidRPr="00EF4626" w:rsidRDefault="005638FB" w:rsidP="005638FB">
      <w:pPr>
        <w:rPr>
          <w:sz w:val="20"/>
          <w:lang w:val="es-ES"/>
        </w:rPr>
      </w:pPr>
      <w:r w:rsidRPr="00EF4626">
        <w:rPr>
          <w:sz w:val="20"/>
          <w:lang w:val="es-ES"/>
        </w:rPr>
        <w:t>Escena 44</w:t>
      </w:r>
    </w:p>
    <w:p w:rsidR="005638FB" w:rsidRPr="00EF4626" w:rsidRDefault="005638FB" w:rsidP="005638FB">
      <w:pPr>
        <w:rPr>
          <w:sz w:val="20"/>
          <w:lang w:val="es-ES"/>
        </w:rPr>
      </w:pPr>
      <w:r w:rsidRPr="00EF4626">
        <w:rPr>
          <w:sz w:val="20"/>
          <w:lang w:val="es-ES"/>
        </w:rPr>
        <w:t>Velar – Totenwache halten</w:t>
      </w:r>
    </w:p>
    <w:p w:rsidR="005638FB" w:rsidRPr="00EF4626" w:rsidRDefault="005638FB" w:rsidP="005638FB">
      <w:pPr>
        <w:rPr>
          <w:sz w:val="20"/>
          <w:lang w:val="es-ES"/>
        </w:rPr>
      </w:pPr>
      <w:r w:rsidRPr="00EF4626">
        <w:rPr>
          <w:sz w:val="20"/>
          <w:lang w:val="es-ES"/>
        </w:rPr>
        <w:t>El duelo – Trauer</w:t>
      </w:r>
    </w:p>
    <w:p w:rsidR="005638FB" w:rsidRPr="00EF4626" w:rsidRDefault="005638FB" w:rsidP="005638FB">
      <w:pPr>
        <w:rPr>
          <w:sz w:val="20"/>
          <w:lang w:val="es-ES"/>
        </w:rPr>
      </w:pPr>
      <w:r w:rsidRPr="00EF4626">
        <w:rPr>
          <w:sz w:val="20"/>
          <w:lang w:val="es-ES"/>
        </w:rPr>
        <w:t>Besotear – dar besos</w:t>
      </w:r>
    </w:p>
    <w:p w:rsidR="005638FB" w:rsidRPr="00EF4626" w:rsidRDefault="005638FB" w:rsidP="005638FB">
      <w:pPr>
        <w:rPr>
          <w:sz w:val="20"/>
          <w:lang w:val="es-ES"/>
        </w:rPr>
      </w:pPr>
      <w:r w:rsidRPr="00EF4626">
        <w:rPr>
          <w:sz w:val="20"/>
          <w:lang w:val="es-ES"/>
        </w:rPr>
        <w:t>El revuelo - Aufruhr</w:t>
      </w:r>
    </w:p>
    <w:p w:rsidR="005638FB" w:rsidRPr="00EF4626" w:rsidRDefault="005638FB" w:rsidP="005638FB">
      <w:pPr>
        <w:rPr>
          <w:sz w:val="20"/>
          <w:lang w:val="es-ES"/>
        </w:rPr>
      </w:pPr>
      <w:r w:rsidRPr="00EF4626">
        <w:rPr>
          <w:sz w:val="20"/>
          <w:lang w:val="es-ES"/>
        </w:rPr>
        <w:t>Rezar – beten</w:t>
      </w:r>
    </w:p>
    <w:p w:rsidR="005638FB" w:rsidRPr="00EF4626" w:rsidRDefault="005638FB" w:rsidP="005638FB">
      <w:pPr>
        <w:rPr>
          <w:sz w:val="20"/>
          <w:lang w:val="es-ES"/>
        </w:rPr>
      </w:pPr>
      <w:r w:rsidRPr="00EF4626">
        <w:rPr>
          <w:sz w:val="20"/>
          <w:lang w:val="es-ES"/>
        </w:rPr>
        <w:t>Quietecita – muy tranquilla</w:t>
      </w:r>
    </w:p>
    <w:p w:rsidR="005638FB" w:rsidRPr="00EF4626" w:rsidRDefault="005638FB" w:rsidP="005638FB">
      <w:pPr>
        <w:rPr>
          <w:sz w:val="20"/>
          <w:lang w:val="es-ES"/>
        </w:rPr>
      </w:pPr>
      <w:r w:rsidRPr="00EF4626">
        <w:rPr>
          <w:sz w:val="20"/>
          <w:lang w:val="es-ES"/>
        </w:rPr>
        <w:t>Pajarillo – kleiner Vogel</w:t>
      </w:r>
    </w:p>
    <w:p w:rsidR="005638FB" w:rsidRPr="00EF4626" w:rsidRDefault="005638FB" w:rsidP="005638FB">
      <w:pPr>
        <w:rPr>
          <w:sz w:val="20"/>
        </w:rPr>
      </w:pPr>
      <w:r w:rsidRPr="00EF4626">
        <w:rPr>
          <w:sz w:val="20"/>
        </w:rPr>
        <w:t>Descansar – ausruhen</w:t>
      </w:r>
    </w:p>
    <w:p w:rsidR="005638FB" w:rsidRPr="00EF4626" w:rsidRDefault="005638FB" w:rsidP="005638FB">
      <w:pPr>
        <w:rPr>
          <w:sz w:val="20"/>
        </w:rPr>
      </w:pPr>
      <w:r w:rsidRPr="00EF4626">
        <w:rPr>
          <w:sz w:val="20"/>
        </w:rPr>
        <w:t>Atermoirzada – verängstigt</w:t>
      </w:r>
    </w:p>
    <w:p w:rsidR="005638FB" w:rsidRPr="00EF4626" w:rsidRDefault="005638FB" w:rsidP="005638FB">
      <w:pPr>
        <w:rPr>
          <w:sz w:val="20"/>
        </w:rPr>
      </w:pPr>
      <w:r w:rsidRPr="00EF4626">
        <w:rPr>
          <w:sz w:val="20"/>
        </w:rPr>
        <w:t>Suplicantes – bittend</w:t>
      </w:r>
    </w:p>
    <w:p w:rsidR="005638FB" w:rsidRPr="00EF4626" w:rsidRDefault="005638FB" w:rsidP="005638FB">
      <w:pPr>
        <w:rPr>
          <w:sz w:val="20"/>
          <w:lang w:val="es-ES"/>
        </w:rPr>
      </w:pPr>
      <w:r w:rsidRPr="00EF4626">
        <w:rPr>
          <w:sz w:val="20"/>
          <w:lang w:val="es-ES"/>
        </w:rPr>
        <w:t>Escena 47</w:t>
      </w:r>
    </w:p>
    <w:p w:rsidR="005638FB" w:rsidRPr="00EF4626" w:rsidRDefault="005638FB" w:rsidP="005638FB">
      <w:pPr>
        <w:rPr>
          <w:sz w:val="20"/>
          <w:lang w:val="es-ES"/>
        </w:rPr>
      </w:pPr>
      <w:r w:rsidRPr="00EF4626">
        <w:rPr>
          <w:sz w:val="20"/>
          <w:lang w:val="es-ES"/>
        </w:rPr>
        <w:t>La encimera - Kochplatte</w:t>
      </w:r>
    </w:p>
    <w:p w:rsidR="005638FB" w:rsidRPr="00EF4626" w:rsidRDefault="005638FB" w:rsidP="005638FB">
      <w:pPr>
        <w:rPr>
          <w:sz w:val="20"/>
          <w:lang w:val="es-ES"/>
        </w:rPr>
      </w:pPr>
      <w:r w:rsidRPr="00EF4626">
        <w:rPr>
          <w:sz w:val="20"/>
          <w:lang w:val="es-ES"/>
        </w:rPr>
        <w:t>La olla - Topf</w:t>
      </w:r>
    </w:p>
    <w:p w:rsidR="005638FB" w:rsidRPr="00EF4626" w:rsidRDefault="005638FB" w:rsidP="005638FB">
      <w:pPr>
        <w:rPr>
          <w:sz w:val="20"/>
          <w:lang w:val="es-ES"/>
        </w:rPr>
      </w:pPr>
      <w:r w:rsidRPr="00EF4626">
        <w:rPr>
          <w:sz w:val="20"/>
          <w:lang w:val="es-ES"/>
        </w:rPr>
        <w:t>El caldo - Bouillon</w:t>
      </w:r>
    </w:p>
    <w:p w:rsidR="005638FB" w:rsidRPr="00EF4626" w:rsidRDefault="005638FB" w:rsidP="005638FB">
      <w:pPr>
        <w:rPr>
          <w:sz w:val="20"/>
          <w:lang w:val="es-ES"/>
        </w:rPr>
      </w:pPr>
      <w:r w:rsidRPr="00EF4626">
        <w:rPr>
          <w:sz w:val="20"/>
          <w:lang w:val="es-ES"/>
        </w:rPr>
        <w:t>El cocido - Eintopf</w:t>
      </w:r>
    </w:p>
    <w:p w:rsidR="005638FB" w:rsidRPr="00EF4626" w:rsidRDefault="005638FB" w:rsidP="005638FB">
      <w:pPr>
        <w:rPr>
          <w:sz w:val="20"/>
          <w:lang w:val="es-ES"/>
        </w:rPr>
      </w:pPr>
      <w:r w:rsidRPr="00EF4626">
        <w:rPr>
          <w:sz w:val="20"/>
          <w:lang w:val="es-ES"/>
        </w:rPr>
        <w:t>Garbanzos - Kichererbsen</w:t>
      </w:r>
    </w:p>
    <w:p w:rsidR="005638FB" w:rsidRPr="00EF4626" w:rsidRDefault="005638FB" w:rsidP="005638FB">
      <w:pPr>
        <w:rPr>
          <w:sz w:val="20"/>
          <w:lang w:val="es-ES"/>
        </w:rPr>
      </w:pPr>
      <w:r w:rsidRPr="00EF4626">
        <w:rPr>
          <w:sz w:val="20"/>
          <w:lang w:val="es-ES"/>
        </w:rPr>
        <w:t>Los visillos – Lamellenstoren</w:t>
      </w:r>
    </w:p>
    <w:p w:rsidR="005638FB" w:rsidRPr="00EF4626" w:rsidRDefault="005638FB" w:rsidP="005638FB">
      <w:pPr>
        <w:rPr>
          <w:sz w:val="20"/>
        </w:rPr>
      </w:pPr>
      <w:r w:rsidRPr="00EF4626">
        <w:rPr>
          <w:sz w:val="20"/>
        </w:rPr>
        <w:t>Plateado - versilbert</w:t>
      </w:r>
    </w:p>
    <w:p w:rsidR="005638FB" w:rsidRPr="00EF4626" w:rsidRDefault="005638FB" w:rsidP="005638FB">
      <w:pPr>
        <w:rPr>
          <w:sz w:val="20"/>
        </w:rPr>
      </w:pPr>
      <w:r w:rsidRPr="00EF4626">
        <w:rPr>
          <w:sz w:val="20"/>
        </w:rPr>
        <w:t>Las habladurías – Geschwätz, Klatsch</w:t>
      </w:r>
    </w:p>
    <w:p w:rsidR="005638FB" w:rsidRPr="00EF4626" w:rsidRDefault="005638FB" w:rsidP="005638FB">
      <w:pPr>
        <w:rPr>
          <w:sz w:val="20"/>
        </w:rPr>
      </w:pPr>
      <w:r w:rsidRPr="00EF4626">
        <w:rPr>
          <w:sz w:val="20"/>
        </w:rPr>
        <w:t>Cuidar – aufpassen</w:t>
      </w:r>
    </w:p>
    <w:p w:rsidR="005638FB" w:rsidRPr="00EF4626" w:rsidRDefault="005638FB" w:rsidP="005638FB">
      <w:pPr>
        <w:rPr>
          <w:sz w:val="20"/>
          <w:lang w:val="es-ES"/>
        </w:rPr>
      </w:pPr>
      <w:r w:rsidRPr="00EF4626">
        <w:rPr>
          <w:sz w:val="20"/>
          <w:lang w:val="es-ES"/>
        </w:rPr>
        <w:t>Sin cumplir – ohne zu erfüllen</w:t>
      </w:r>
    </w:p>
    <w:p w:rsidR="005638FB" w:rsidRPr="00EF4626" w:rsidRDefault="005638FB" w:rsidP="005638FB">
      <w:pPr>
        <w:rPr>
          <w:sz w:val="20"/>
          <w:lang w:val="es-ES"/>
        </w:rPr>
      </w:pPr>
      <w:r w:rsidRPr="00EF4626">
        <w:rPr>
          <w:sz w:val="20"/>
          <w:lang w:val="es-ES"/>
        </w:rPr>
        <w:t>Escena 48</w:t>
      </w:r>
    </w:p>
    <w:p w:rsidR="005638FB" w:rsidRPr="00EF4626" w:rsidRDefault="005638FB" w:rsidP="005638FB">
      <w:pPr>
        <w:rPr>
          <w:sz w:val="20"/>
          <w:lang w:val="es-ES"/>
        </w:rPr>
      </w:pPr>
      <w:r w:rsidRPr="00EF4626">
        <w:rPr>
          <w:sz w:val="20"/>
          <w:lang w:val="es-ES"/>
        </w:rPr>
        <w:t>El cortejo fúnebre – Trauerzug</w:t>
      </w:r>
    </w:p>
    <w:p w:rsidR="005638FB" w:rsidRPr="00EF4626" w:rsidRDefault="005638FB" w:rsidP="005638FB">
      <w:pPr>
        <w:rPr>
          <w:sz w:val="20"/>
          <w:lang w:val="es-ES"/>
        </w:rPr>
      </w:pPr>
      <w:r w:rsidRPr="00EF4626">
        <w:rPr>
          <w:sz w:val="20"/>
          <w:lang w:val="es-ES"/>
        </w:rPr>
        <w:t>El cura – Priester</w:t>
      </w:r>
    </w:p>
    <w:p w:rsidR="005638FB" w:rsidRPr="00EF4626" w:rsidRDefault="005638FB" w:rsidP="005638FB">
      <w:pPr>
        <w:rPr>
          <w:sz w:val="20"/>
          <w:lang w:val="es-ES"/>
        </w:rPr>
      </w:pPr>
      <w:r w:rsidRPr="00EF4626">
        <w:rPr>
          <w:sz w:val="20"/>
          <w:lang w:val="es-ES"/>
        </w:rPr>
        <w:t>Sin cesar – sin terminar</w:t>
      </w:r>
    </w:p>
    <w:p w:rsidR="005638FB" w:rsidRPr="00EF4626" w:rsidRDefault="005638FB" w:rsidP="005638FB">
      <w:pPr>
        <w:rPr>
          <w:sz w:val="20"/>
          <w:lang w:val="es-ES"/>
        </w:rPr>
      </w:pPr>
      <w:r w:rsidRPr="00EF4626">
        <w:rPr>
          <w:sz w:val="20"/>
          <w:lang w:val="es-ES"/>
        </w:rPr>
        <w:t>Vacío – leer</w:t>
      </w:r>
    </w:p>
    <w:p w:rsidR="005638FB" w:rsidRPr="00EF4626" w:rsidRDefault="005638FB" w:rsidP="005638FB">
      <w:pPr>
        <w:rPr>
          <w:sz w:val="20"/>
          <w:lang w:val="es-ES"/>
        </w:rPr>
      </w:pPr>
      <w:r w:rsidRPr="00EF4626">
        <w:rPr>
          <w:sz w:val="20"/>
          <w:lang w:val="es-ES"/>
        </w:rPr>
        <w:t>Escena 49</w:t>
      </w:r>
    </w:p>
    <w:p w:rsidR="005638FB" w:rsidRPr="00EF4626" w:rsidRDefault="005638FB" w:rsidP="005638FB">
      <w:pPr>
        <w:rPr>
          <w:sz w:val="20"/>
          <w:lang w:val="es-ES"/>
        </w:rPr>
      </w:pPr>
      <w:r w:rsidRPr="00EF4626">
        <w:rPr>
          <w:sz w:val="20"/>
          <w:lang w:val="es-ES"/>
        </w:rPr>
        <w:t>Echar un vistazo – einen Blick werfen</w:t>
      </w:r>
    </w:p>
    <w:p w:rsidR="005638FB" w:rsidRPr="00EF4626" w:rsidRDefault="005638FB" w:rsidP="005638FB">
      <w:pPr>
        <w:rPr>
          <w:sz w:val="20"/>
        </w:rPr>
      </w:pPr>
      <w:r w:rsidRPr="00EF4626">
        <w:rPr>
          <w:sz w:val="20"/>
        </w:rPr>
        <w:t>Buscar refugio – Schutz suchen</w:t>
      </w:r>
    </w:p>
    <w:p w:rsidR="005638FB" w:rsidRPr="00EF4626" w:rsidRDefault="005638FB" w:rsidP="005638FB">
      <w:pPr>
        <w:rPr>
          <w:sz w:val="20"/>
        </w:rPr>
      </w:pPr>
      <w:r w:rsidRPr="00EF4626">
        <w:rPr>
          <w:sz w:val="20"/>
        </w:rPr>
        <w:t>Arrancar – in Gang bringen</w:t>
      </w:r>
    </w:p>
    <w:p w:rsidR="005638FB" w:rsidRPr="00EF4626" w:rsidRDefault="005638FB" w:rsidP="005638FB">
      <w:pPr>
        <w:rPr>
          <w:sz w:val="20"/>
        </w:rPr>
      </w:pPr>
      <w:r w:rsidRPr="00EF4626">
        <w:rPr>
          <w:sz w:val="20"/>
        </w:rPr>
        <w:t>Escena 50</w:t>
      </w:r>
    </w:p>
    <w:p w:rsidR="005638FB" w:rsidRPr="00EF4626" w:rsidRDefault="005638FB" w:rsidP="005638FB">
      <w:pPr>
        <w:rPr>
          <w:sz w:val="20"/>
        </w:rPr>
      </w:pPr>
      <w:r w:rsidRPr="00EF4626">
        <w:rPr>
          <w:sz w:val="20"/>
        </w:rPr>
        <w:t>Aspas – Flügel der Windmühlen</w:t>
      </w:r>
    </w:p>
    <w:p w:rsidR="005638FB" w:rsidRPr="00EF4626" w:rsidRDefault="005638FB" w:rsidP="005638FB">
      <w:pPr>
        <w:rPr>
          <w:sz w:val="20"/>
        </w:rPr>
      </w:pPr>
      <w:r w:rsidRPr="00EF4626">
        <w:rPr>
          <w:sz w:val="20"/>
        </w:rPr>
        <w:t>Agobiante - stressig</w:t>
      </w:r>
    </w:p>
    <w:p w:rsidR="005638FB" w:rsidRPr="00EF4626" w:rsidRDefault="005638FB" w:rsidP="005638FB">
      <w:pPr>
        <w:rPr>
          <w:sz w:val="20"/>
          <w:lang w:val="es-ES"/>
        </w:rPr>
      </w:pPr>
      <w:r w:rsidRPr="00EF4626">
        <w:rPr>
          <w:sz w:val="20"/>
          <w:lang w:val="es-ES"/>
        </w:rPr>
        <w:t>Escena 51</w:t>
      </w:r>
    </w:p>
    <w:p w:rsidR="005638FB" w:rsidRPr="00EF4626" w:rsidRDefault="005638FB" w:rsidP="005638FB">
      <w:pPr>
        <w:rPr>
          <w:sz w:val="20"/>
          <w:lang w:val="es-ES"/>
        </w:rPr>
      </w:pPr>
      <w:r w:rsidRPr="00EF4626">
        <w:rPr>
          <w:sz w:val="20"/>
          <w:lang w:val="es-ES"/>
        </w:rPr>
        <w:t>Escaparte – Schaufenster</w:t>
      </w:r>
    </w:p>
    <w:p w:rsidR="005638FB" w:rsidRPr="00EF4626" w:rsidRDefault="005638FB" w:rsidP="005638FB">
      <w:pPr>
        <w:rPr>
          <w:sz w:val="20"/>
          <w:lang w:val="es-ES"/>
        </w:rPr>
      </w:pPr>
      <w:r w:rsidRPr="00EF4626">
        <w:rPr>
          <w:sz w:val="20"/>
          <w:lang w:val="es-ES"/>
        </w:rPr>
        <w:t>Escena 52</w:t>
      </w:r>
    </w:p>
    <w:p w:rsidR="005638FB" w:rsidRPr="00EF4626" w:rsidRDefault="005638FB" w:rsidP="005638FB">
      <w:pPr>
        <w:rPr>
          <w:sz w:val="20"/>
          <w:lang w:val="es-ES"/>
        </w:rPr>
      </w:pPr>
      <w:r w:rsidRPr="00EF4626">
        <w:rPr>
          <w:sz w:val="20"/>
          <w:lang w:val="es-ES"/>
        </w:rPr>
        <w:t>El solar – aquí parking</w:t>
      </w:r>
    </w:p>
    <w:p w:rsidR="005638FB" w:rsidRPr="00EF4626" w:rsidRDefault="005638FB" w:rsidP="005638FB">
      <w:pPr>
        <w:rPr>
          <w:sz w:val="20"/>
        </w:rPr>
      </w:pPr>
      <w:r w:rsidRPr="00EF4626">
        <w:rPr>
          <w:sz w:val="20"/>
        </w:rPr>
        <w:t>Abigarrado - unordentlich</w:t>
      </w:r>
    </w:p>
    <w:p w:rsidR="005638FB" w:rsidRPr="00EF4626" w:rsidRDefault="005638FB" w:rsidP="005638FB">
      <w:pPr>
        <w:rPr>
          <w:sz w:val="20"/>
        </w:rPr>
      </w:pPr>
      <w:r w:rsidRPr="00EF4626">
        <w:rPr>
          <w:sz w:val="20"/>
        </w:rPr>
        <w:t>Apilarse – anhäufen</w:t>
      </w:r>
    </w:p>
    <w:p w:rsidR="005638FB" w:rsidRPr="00EF4626" w:rsidRDefault="005638FB" w:rsidP="005638FB">
      <w:pPr>
        <w:rPr>
          <w:sz w:val="20"/>
        </w:rPr>
      </w:pPr>
      <w:r w:rsidRPr="00EF4626">
        <w:rPr>
          <w:sz w:val="20"/>
        </w:rPr>
        <w:t>El golpe – Schlag</w:t>
      </w:r>
    </w:p>
    <w:p w:rsidR="005638FB" w:rsidRPr="00EF4626" w:rsidRDefault="005638FB" w:rsidP="005638FB">
      <w:pPr>
        <w:rPr>
          <w:sz w:val="20"/>
        </w:rPr>
      </w:pPr>
      <w:r w:rsidRPr="00EF4626">
        <w:rPr>
          <w:sz w:val="20"/>
        </w:rPr>
        <w:t>Proceder – herkommen</w:t>
      </w:r>
    </w:p>
    <w:p w:rsidR="005638FB" w:rsidRPr="00EF4626" w:rsidRDefault="005638FB" w:rsidP="005638FB">
      <w:pPr>
        <w:rPr>
          <w:sz w:val="20"/>
          <w:lang w:val="es-ES"/>
        </w:rPr>
      </w:pPr>
      <w:r w:rsidRPr="00EF4626">
        <w:rPr>
          <w:sz w:val="20"/>
          <w:lang w:val="es-ES"/>
        </w:rPr>
        <w:t>El maletero – Kofferraum</w:t>
      </w:r>
    </w:p>
    <w:p w:rsidR="005638FB" w:rsidRPr="00EF4626" w:rsidRDefault="005638FB" w:rsidP="005638FB">
      <w:pPr>
        <w:rPr>
          <w:sz w:val="20"/>
          <w:lang w:val="es-ES"/>
        </w:rPr>
      </w:pPr>
      <w:r w:rsidRPr="00EF4626">
        <w:rPr>
          <w:sz w:val="20"/>
          <w:lang w:val="es-ES"/>
        </w:rPr>
        <w:t>Sobrecogida - sorprendida</w:t>
      </w:r>
    </w:p>
    <w:p w:rsidR="005638FB" w:rsidRPr="00EF4626" w:rsidRDefault="005638FB" w:rsidP="005638FB">
      <w:pPr>
        <w:rPr>
          <w:sz w:val="20"/>
          <w:lang w:val="es-ES"/>
        </w:rPr>
      </w:pPr>
      <w:r w:rsidRPr="00EF4626">
        <w:rPr>
          <w:sz w:val="20"/>
          <w:lang w:val="es-ES"/>
        </w:rPr>
        <w:t>Reconocer – erkennen</w:t>
      </w:r>
    </w:p>
    <w:p w:rsidR="005638FB" w:rsidRPr="00EF4626" w:rsidRDefault="005638FB" w:rsidP="005638FB">
      <w:pPr>
        <w:rPr>
          <w:sz w:val="20"/>
        </w:rPr>
      </w:pPr>
      <w:r w:rsidRPr="00EF4626">
        <w:rPr>
          <w:sz w:val="20"/>
        </w:rPr>
        <w:t>Un hilo de voz – schwache Stimme</w:t>
      </w:r>
    </w:p>
    <w:p w:rsidR="005638FB" w:rsidRPr="00EF4626" w:rsidRDefault="005638FB" w:rsidP="005638FB">
      <w:pPr>
        <w:rPr>
          <w:sz w:val="20"/>
          <w:lang w:val="es-ES"/>
        </w:rPr>
      </w:pPr>
      <w:r w:rsidRPr="00EF4626">
        <w:rPr>
          <w:sz w:val="20"/>
          <w:lang w:val="es-ES"/>
        </w:rPr>
        <w:t>Con cautela – mit Vorsicht</w:t>
      </w:r>
    </w:p>
    <w:p w:rsidR="005638FB" w:rsidRPr="00EF4626" w:rsidRDefault="005638FB" w:rsidP="005638FB">
      <w:pPr>
        <w:rPr>
          <w:sz w:val="20"/>
          <w:lang w:val="es-ES"/>
        </w:rPr>
      </w:pPr>
      <w:r w:rsidRPr="00EF4626">
        <w:rPr>
          <w:sz w:val="20"/>
          <w:lang w:val="es-ES"/>
        </w:rPr>
        <w:t>Recular – distanciarse</w:t>
      </w:r>
    </w:p>
    <w:p w:rsidR="005638FB" w:rsidRPr="00EF4626" w:rsidRDefault="005638FB" w:rsidP="005638FB">
      <w:pPr>
        <w:rPr>
          <w:sz w:val="20"/>
          <w:lang w:val="es-ES"/>
        </w:rPr>
      </w:pPr>
      <w:r w:rsidRPr="00EF4626">
        <w:rPr>
          <w:sz w:val="20"/>
          <w:lang w:val="es-ES"/>
        </w:rPr>
        <w:t>Emerger – salir</w:t>
      </w:r>
    </w:p>
    <w:p w:rsidR="005638FB" w:rsidRPr="00EF4626" w:rsidRDefault="005638FB" w:rsidP="005638FB">
      <w:pPr>
        <w:rPr>
          <w:sz w:val="20"/>
          <w:lang w:val="es-ES"/>
        </w:rPr>
      </w:pPr>
      <w:r w:rsidRPr="00EF4626">
        <w:rPr>
          <w:sz w:val="20"/>
          <w:lang w:val="es-ES"/>
        </w:rPr>
        <w:t>Despeinado – ungekämmt</w:t>
      </w:r>
    </w:p>
    <w:p w:rsidR="005638FB" w:rsidRPr="00EF4626" w:rsidRDefault="005638FB" w:rsidP="005638FB">
      <w:pPr>
        <w:rPr>
          <w:sz w:val="20"/>
          <w:lang w:val="es-ES"/>
        </w:rPr>
      </w:pPr>
      <w:r w:rsidRPr="00EF4626">
        <w:rPr>
          <w:sz w:val="20"/>
          <w:lang w:val="es-ES"/>
        </w:rPr>
        <w:t>La ternura – Zärtlichkeit</w:t>
      </w:r>
    </w:p>
    <w:p w:rsidR="005638FB" w:rsidRPr="00EF4626" w:rsidRDefault="005638FB" w:rsidP="005638FB">
      <w:pPr>
        <w:rPr>
          <w:sz w:val="20"/>
          <w:lang w:val="es-ES"/>
        </w:rPr>
      </w:pPr>
      <w:r w:rsidRPr="00EF4626">
        <w:rPr>
          <w:sz w:val="20"/>
          <w:lang w:val="es-ES"/>
        </w:rPr>
        <w:t>Ambas – las dos</w:t>
      </w:r>
    </w:p>
    <w:p w:rsidR="005638FB" w:rsidRPr="00EF4626" w:rsidRDefault="005638FB" w:rsidP="005638FB">
      <w:pPr>
        <w:rPr>
          <w:sz w:val="20"/>
          <w:lang w:val="es-ES"/>
        </w:rPr>
      </w:pPr>
      <w:r w:rsidRPr="00EF4626">
        <w:rPr>
          <w:sz w:val="20"/>
          <w:lang w:val="es-ES"/>
        </w:rPr>
        <w:t>Sereno – heiter</w:t>
      </w:r>
    </w:p>
    <w:p w:rsidR="005638FB" w:rsidRPr="00EF4626" w:rsidRDefault="005638FB" w:rsidP="005638FB">
      <w:pPr>
        <w:rPr>
          <w:sz w:val="20"/>
          <w:lang w:val="es-ES"/>
        </w:rPr>
      </w:pPr>
      <w:r w:rsidRPr="00EF4626">
        <w:rPr>
          <w:sz w:val="20"/>
          <w:lang w:val="es-ES"/>
        </w:rPr>
        <w:t>Hurgar – stöbern</w:t>
      </w:r>
    </w:p>
    <w:p w:rsidR="005638FB" w:rsidRPr="00EF4626" w:rsidRDefault="005638FB" w:rsidP="005638FB">
      <w:pPr>
        <w:rPr>
          <w:sz w:val="20"/>
          <w:lang w:val="es-ES"/>
        </w:rPr>
      </w:pPr>
      <w:r w:rsidRPr="00EF4626">
        <w:rPr>
          <w:sz w:val="20"/>
          <w:lang w:val="es-ES"/>
        </w:rPr>
        <w:t>El cajón – Kisten</w:t>
      </w:r>
    </w:p>
    <w:p w:rsidR="005638FB" w:rsidRPr="00EF4626" w:rsidRDefault="005638FB" w:rsidP="005638FB">
      <w:pPr>
        <w:rPr>
          <w:sz w:val="20"/>
          <w:lang w:val="es-ES"/>
        </w:rPr>
      </w:pPr>
      <w:r w:rsidRPr="00EF4626">
        <w:rPr>
          <w:sz w:val="20"/>
          <w:lang w:val="es-ES"/>
        </w:rPr>
        <w:t>Estar molido – müde sein</w:t>
      </w:r>
    </w:p>
    <w:p w:rsidR="005638FB" w:rsidRPr="00EF4626" w:rsidRDefault="005638FB" w:rsidP="005638FB">
      <w:pPr>
        <w:rPr>
          <w:sz w:val="20"/>
          <w:lang w:val="es-ES"/>
        </w:rPr>
      </w:pPr>
      <w:r w:rsidRPr="00EF4626">
        <w:rPr>
          <w:sz w:val="20"/>
          <w:lang w:val="es-ES"/>
        </w:rPr>
        <w:t>Aquiescencia - Einwilligung</w:t>
      </w:r>
    </w:p>
    <w:p w:rsidR="005638FB" w:rsidRPr="00EF4626" w:rsidRDefault="005638FB" w:rsidP="005638FB">
      <w:pPr>
        <w:rPr>
          <w:sz w:val="20"/>
          <w:lang w:val="es-ES"/>
        </w:rPr>
      </w:pPr>
      <w:r w:rsidRPr="00EF4626">
        <w:rPr>
          <w:sz w:val="20"/>
          <w:lang w:val="es-ES"/>
        </w:rPr>
        <w:t>Escena 53</w:t>
      </w:r>
    </w:p>
    <w:p w:rsidR="005638FB" w:rsidRPr="00EF4626" w:rsidRDefault="005638FB" w:rsidP="005638FB">
      <w:pPr>
        <w:rPr>
          <w:sz w:val="20"/>
          <w:lang w:val="es-ES"/>
        </w:rPr>
      </w:pPr>
      <w:r w:rsidRPr="00EF4626">
        <w:rPr>
          <w:sz w:val="20"/>
          <w:lang w:val="es-ES"/>
        </w:rPr>
        <w:t>Abunda – hay mucho</w:t>
      </w:r>
    </w:p>
    <w:p w:rsidR="005638FB" w:rsidRPr="00EF4626" w:rsidRDefault="005638FB" w:rsidP="005638FB">
      <w:pPr>
        <w:rPr>
          <w:sz w:val="20"/>
        </w:rPr>
      </w:pPr>
      <w:r w:rsidRPr="00EF4626">
        <w:rPr>
          <w:sz w:val="20"/>
        </w:rPr>
        <w:t xml:space="preserve">Tapiz – Wand </w:t>
      </w:r>
    </w:p>
    <w:p w:rsidR="005638FB" w:rsidRPr="00EF4626" w:rsidRDefault="005638FB" w:rsidP="005638FB">
      <w:pPr>
        <w:rPr>
          <w:sz w:val="20"/>
        </w:rPr>
      </w:pPr>
      <w:r w:rsidRPr="00EF4626">
        <w:rPr>
          <w:sz w:val="20"/>
        </w:rPr>
        <w:t>Cursi – kitschig</w:t>
      </w:r>
    </w:p>
    <w:p w:rsidR="005638FB" w:rsidRPr="00EF4626" w:rsidRDefault="005638FB" w:rsidP="005638FB">
      <w:pPr>
        <w:rPr>
          <w:sz w:val="20"/>
        </w:rPr>
      </w:pPr>
      <w:r w:rsidRPr="00EF4626">
        <w:rPr>
          <w:sz w:val="20"/>
        </w:rPr>
        <w:t>Teñir – färben</w:t>
      </w:r>
    </w:p>
    <w:p w:rsidR="005638FB" w:rsidRPr="00EF4626" w:rsidRDefault="005638FB" w:rsidP="005638FB">
      <w:pPr>
        <w:rPr>
          <w:sz w:val="20"/>
          <w:lang w:val="es-ES"/>
        </w:rPr>
      </w:pPr>
      <w:r w:rsidRPr="00EF4626">
        <w:rPr>
          <w:sz w:val="20"/>
          <w:lang w:val="es-ES"/>
        </w:rPr>
        <w:t>Asomarse – acercarse</w:t>
      </w:r>
    </w:p>
    <w:p w:rsidR="005638FB" w:rsidRPr="00EF4626" w:rsidRDefault="005638FB" w:rsidP="005638FB">
      <w:pPr>
        <w:rPr>
          <w:sz w:val="20"/>
          <w:lang w:val="es-ES"/>
        </w:rPr>
      </w:pPr>
      <w:r w:rsidRPr="00EF4626">
        <w:rPr>
          <w:sz w:val="20"/>
          <w:lang w:val="es-ES"/>
        </w:rPr>
        <w:t>Inconveniente – unangenehm</w:t>
      </w:r>
    </w:p>
    <w:p w:rsidR="005638FB" w:rsidRPr="00EF4626" w:rsidRDefault="005638FB" w:rsidP="005638FB">
      <w:pPr>
        <w:rPr>
          <w:sz w:val="20"/>
          <w:lang w:val="es-ES"/>
        </w:rPr>
      </w:pPr>
      <w:r w:rsidRPr="00EF4626">
        <w:rPr>
          <w:sz w:val="20"/>
          <w:lang w:val="es-ES"/>
        </w:rPr>
        <w:t>A no ser – es sei denn dass</w:t>
      </w:r>
    </w:p>
    <w:p w:rsidR="005638FB" w:rsidRPr="00EF4626" w:rsidRDefault="005638FB" w:rsidP="005638FB">
      <w:pPr>
        <w:rPr>
          <w:sz w:val="20"/>
          <w:lang w:val="es-ES"/>
        </w:rPr>
      </w:pPr>
      <w:r w:rsidRPr="00EF4626">
        <w:rPr>
          <w:sz w:val="20"/>
          <w:lang w:val="es-ES"/>
        </w:rPr>
        <w:t>Echar un querindongo – tener un amante</w:t>
      </w:r>
    </w:p>
    <w:p w:rsidR="005638FB" w:rsidRPr="00EF4626" w:rsidRDefault="005638FB" w:rsidP="005638FB">
      <w:pPr>
        <w:rPr>
          <w:sz w:val="20"/>
          <w:lang w:val="es-ES"/>
        </w:rPr>
      </w:pPr>
      <w:r w:rsidRPr="00EF4626">
        <w:rPr>
          <w:sz w:val="20"/>
          <w:lang w:val="es-ES"/>
        </w:rPr>
        <w:t>Contemplar – observar</w:t>
      </w:r>
    </w:p>
    <w:p w:rsidR="005638FB" w:rsidRPr="00EF4626" w:rsidRDefault="005638FB" w:rsidP="005638FB">
      <w:pPr>
        <w:rPr>
          <w:sz w:val="20"/>
          <w:lang w:val="es-ES"/>
        </w:rPr>
      </w:pPr>
      <w:r w:rsidRPr="00EF4626">
        <w:rPr>
          <w:sz w:val="20"/>
          <w:lang w:val="es-ES"/>
        </w:rPr>
        <w:t>Asombrado - erstaungt</w:t>
      </w:r>
    </w:p>
    <w:p w:rsidR="005638FB" w:rsidRPr="00EF4626" w:rsidRDefault="005638FB" w:rsidP="005638FB">
      <w:pPr>
        <w:rPr>
          <w:sz w:val="20"/>
          <w:lang w:val="es-ES"/>
        </w:rPr>
      </w:pPr>
      <w:r w:rsidRPr="00EF4626">
        <w:rPr>
          <w:sz w:val="20"/>
          <w:lang w:val="es-ES"/>
        </w:rPr>
        <w:t>Escena 54</w:t>
      </w:r>
    </w:p>
    <w:p w:rsidR="005638FB" w:rsidRPr="00EF4626" w:rsidRDefault="005638FB" w:rsidP="005638FB">
      <w:pPr>
        <w:rPr>
          <w:sz w:val="20"/>
          <w:lang w:val="es-ES"/>
        </w:rPr>
      </w:pPr>
      <w:r w:rsidRPr="00EF4626">
        <w:rPr>
          <w:sz w:val="20"/>
          <w:lang w:val="es-ES"/>
        </w:rPr>
        <w:t>Agotada – cansada</w:t>
      </w:r>
    </w:p>
    <w:p w:rsidR="005638FB" w:rsidRPr="00EF4626" w:rsidRDefault="005638FB" w:rsidP="005638FB">
      <w:pPr>
        <w:rPr>
          <w:sz w:val="20"/>
          <w:lang w:val="es-ES"/>
        </w:rPr>
      </w:pPr>
      <w:r w:rsidRPr="00EF4626">
        <w:rPr>
          <w:sz w:val="20"/>
          <w:lang w:val="es-ES"/>
        </w:rPr>
        <w:t>Urbano – de la ciudad</w:t>
      </w:r>
    </w:p>
    <w:p w:rsidR="005638FB" w:rsidRPr="00EF4626" w:rsidRDefault="005638FB" w:rsidP="005638FB">
      <w:pPr>
        <w:rPr>
          <w:sz w:val="20"/>
          <w:lang w:val="es-ES"/>
        </w:rPr>
      </w:pPr>
      <w:r w:rsidRPr="00EF4626">
        <w:rPr>
          <w:sz w:val="20"/>
          <w:lang w:val="es-ES"/>
        </w:rPr>
        <w:t>Deber – schulden</w:t>
      </w:r>
    </w:p>
    <w:p w:rsidR="005638FB" w:rsidRPr="00EF4626" w:rsidRDefault="005638FB" w:rsidP="005638FB">
      <w:pPr>
        <w:rPr>
          <w:sz w:val="20"/>
          <w:lang w:val="es-ES"/>
        </w:rPr>
      </w:pPr>
      <w:r w:rsidRPr="00EF4626">
        <w:rPr>
          <w:sz w:val="20"/>
          <w:lang w:val="es-ES"/>
        </w:rPr>
        <w:t>Abundante – muy grande</w:t>
      </w:r>
    </w:p>
    <w:p w:rsidR="005638FB" w:rsidRPr="00EF4626" w:rsidRDefault="005638FB" w:rsidP="005638FB">
      <w:pPr>
        <w:rPr>
          <w:sz w:val="20"/>
          <w:lang w:val="es-ES"/>
        </w:rPr>
      </w:pPr>
      <w:r w:rsidRPr="00EF4626">
        <w:rPr>
          <w:sz w:val="20"/>
          <w:lang w:val="es-ES"/>
        </w:rPr>
        <w:t>Caer del culo: tener suficiente</w:t>
      </w:r>
    </w:p>
    <w:p w:rsidR="004430FD" w:rsidRPr="00EF4626" w:rsidRDefault="005638FB" w:rsidP="004430FD">
      <w:pPr>
        <w:jc w:val="left"/>
        <w:rPr>
          <w:sz w:val="20"/>
          <w:lang w:val="es-ES"/>
        </w:rPr>
      </w:pPr>
      <w:r w:rsidRPr="00EF4626">
        <w:rPr>
          <w:sz w:val="20"/>
          <w:lang w:val="es-ES"/>
        </w:rPr>
        <w:t>Insinuante – verführerisch</w:t>
      </w:r>
    </w:p>
    <w:p w:rsidR="005638FB" w:rsidRPr="00EF4626" w:rsidRDefault="005638FB" w:rsidP="005638FB">
      <w:pPr>
        <w:rPr>
          <w:sz w:val="20"/>
          <w:lang w:val="es-ES"/>
        </w:rPr>
      </w:pPr>
      <w:r w:rsidRPr="00EF4626">
        <w:rPr>
          <w:sz w:val="20"/>
          <w:lang w:val="es-ES"/>
        </w:rPr>
        <w:t>Escena 84</w:t>
      </w:r>
    </w:p>
    <w:p w:rsidR="005638FB" w:rsidRPr="00EF4626" w:rsidRDefault="005638FB" w:rsidP="005638FB">
      <w:pPr>
        <w:rPr>
          <w:sz w:val="20"/>
          <w:lang w:val="es-ES"/>
        </w:rPr>
      </w:pPr>
      <w:r w:rsidRPr="00EF4626">
        <w:rPr>
          <w:sz w:val="20"/>
          <w:lang w:val="es-ES"/>
        </w:rPr>
        <w:t>Entre un mar de transeúntes – unter vielen Passanten</w:t>
      </w:r>
    </w:p>
    <w:p w:rsidR="005638FB" w:rsidRPr="00EF4626" w:rsidRDefault="005638FB" w:rsidP="005638FB">
      <w:pPr>
        <w:rPr>
          <w:sz w:val="20"/>
          <w:lang w:val="es-ES"/>
        </w:rPr>
      </w:pPr>
      <w:r w:rsidRPr="00EF4626">
        <w:rPr>
          <w:sz w:val="20"/>
          <w:lang w:val="es-ES"/>
        </w:rPr>
        <w:t>Impotente - schwach</w:t>
      </w:r>
    </w:p>
    <w:p w:rsidR="005638FB" w:rsidRPr="00EF4626" w:rsidRDefault="005638FB" w:rsidP="005638FB">
      <w:pPr>
        <w:rPr>
          <w:sz w:val="20"/>
          <w:lang w:val="es-ES"/>
        </w:rPr>
      </w:pPr>
      <w:r w:rsidRPr="00EF4626">
        <w:rPr>
          <w:sz w:val="20"/>
          <w:lang w:val="es-ES"/>
        </w:rPr>
        <w:t>Suplicante - bittend</w:t>
      </w:r>
    </w:p>
    <w:p w:rsidR="005638FB" w:rsidRPr="00EF4626" w:rsidRDefault="005638FB" w:rsidP="005638FB">
      <w:pPr>
        <w:rPr>
          <w:sz w:val="20"/>
          <w:lang w:val="es-ES"/>
        </w:rPr>
      </w:pPr>
      <w:r w:rsidRPr="00EF4626">
        <w:rPr>
          <w:sz w:val="20"/>
          <w:lang w:val="es-ES"/>
        </w:rPr>
        <w:t>Cáncer – Krebs</w:t>
      </w:r>
    </w:p>
    <w:p w:rsidR="005638FB" w:rsidRPr="00EF4626" w:rsidRDefault="005638FB" w:rsidP="005638FB">
      <w:pPr>
        <w:rPr>
          <w:sz w:val="20"/>
          <w:lang w:val="es-ES"/>
        </w:rPr>
      </w:pPr>
      <w:r w:rsidRPr="00EF4626">
        <w:rPr>
          <w:sz w:val="20"/>
          <w:lang w:val="es-ES"/>
        </w:rPr>
        <w:t>Escena 85</w:t>
      </w:r>
    </w:p>
    <w:p w:rsidR="005638FB" w:rsidRPr="00EF4626" w:rsidRDefault="005638FB" w:rsidP="005638FB">
      <w:pPr>
        <w:rPr>
          <w:sz w:val="20"/>
          <w:lang w:val="es-ES"/>
        </w:rPr>
      </w:pPr>
      <w:r w:rsidRPr="00EF4626">
        <w:rPr>
          <w:sz w:val="20"/>
          <w:lang w:val="es-ES"/>
        </w:rPr>
        <w:t>La fachada – Fassade</w:t>
      </w:r>
    </w:p>
    <w:p w:rsidR="005638FB" w:rsidRPr="00EF4626" w:rsidRDefault="005638FB" w:rsidP="005638FB">
      <w:pPr>
        <w:rPr>
          <w:sz w:val="20"/>
          <w:lang w:val="es-ES"/>
        </w:rPr>
      </w:pPr>
      <w:r w:rsidRPr="00EF4626">
        <w:rPr>
          <w:sz w:val="20"/>
          <w:lang w:val="es-ES"/>
        </w:rPr>
        <w:t>El condominio – Mehrfamilienhaus</w:t>
      </w:r>
    </w:p>
    <w:p w:rsidR="005638FB" w:rsidRPr="00EF4626" w:rsidRDefault="005638FB" w:rsidP="005638FB">
      <w:pPr>
        <w:rPr>
          <w:sz w:val="20"/>
          <w:lang w:val="es-ES"/>
        </w:rPr>
      </w:pPr>
      <w:r w:rsidRPr="00EF4626">
        <w:rPr>
          <w:sz w:val="20"/>
          <w:lang w:val="es-ES"/>
        </w:rPr>
        <w:t>Amplio – weit</w:t>
      </w:r>
    </w:p>
    <w:p w:rsidR="005638FB" w:rsidRPr="00EF4626" w:rsidRDefault="005638FB" w:rsidP="005638FB">
      <w:pPr>
        <w:rPr>
          <w:sz w:val="20"/>
          <w:lang w:val="es-ES"/>
        </w:rPr>
      </w:pPr>
      <w:r w:rsidRPr="00EF4626">
        <w:rPr>
          <w:sz w:val="20"/>
          <w:lang w:val="es-ES"/>
        </w:rPr>
        <w:t>Distribuidor – aquí: entrada</w:t>
      </w:r>
    </w:p>
    <w:p w:rsidR="005638FB" w:rsidRPr="00EF4626" w:rsidRDefault="005638FB" w:rsidP="005638FB">
      <w:pPr>
        <w:rPr>
          <w:sz w:val="20"/>
          <w:lang w:val="es-ES"/>
        </w:rPr>
      </w:pPr>
      <w:r w:rsidRPr="00EF4626">
        <w:rPr>
          <w:sz w:val="20"/>
          <w:lang w:val="es-ES"/>
        </w:rPr>
        <w:t>Tener prisa – Eila haben</w:t>
      </w:r>
    </w:p>
    <w:p w:rsidR="005638FB" w:rsidRPr="00EF4626" w:rsidRDefault="005638FB" w:rsidP="005638FB">
      <w:pPr>
        <w:rPr>
          <w:sz w:val="20"/>
          <w:lang w:val="es-ES"/>
        </w:rPr>
      </w:pPr>
      <w:r w:rsidRPr="00EF4626">
        <w:rPr>
          <w:sz w:val="20"/>
          <w:lang w:val="es-ES"/>
        </w:rPr>
        <w:t>Escena 87</w:t>
      </w:r>
    </w:p>
    <w:p w:rsidR="005638FB" w:rsidRPr="00EF4626" w:rsidRDefault="005638FB" w:rsidP="005638FB">
      <w:pPr>
        <w:rPr>
          <w:sz w:val="20"/>
          <w:lang w:val="es-ES"/>
        </w:rPr>
      </w:pPr>
      <w:r w:rsidRPr="00EF4626">
        <w:rPr>
          <w:sz w:val="20"/>
          <w:lang w:val="es-ES"/>
        </w:rPr>
        <w:t>Llamar al timbre – klingeln</w:t>
      </w:r>
    </w:p>
    <w:p w:rsidR="005638FB" w:rsidRPr="00EF4626" w:rsidRDefault="005638FB" w:rsidP="005638FB">
      <w:pPr>
        <w:rPr>
          <w:sz w:val="20"/>
          <w:lang w:val="es-ES"/>
        </w:rPr>
      </w:pPr>
      <w:r w:rsidRPr="00EF4626">
        <w:rPr>
          <w:sz w:val="20"/>
          <w:lang w:val="es-ES"/>
        </w:rPr>
        <w:t>Vocear – llamar</w:t>
      </w:r>
    </w:p>
    <w:p w:rsidR="005638FB" w:rsidRPr="00EF4626" w:rsidRDefault="005638FB" w:rsidP="005638FB">
      <w:pPr>
        <w:rPr>
          <w:sz w:val="20"/>
        </w:rPr>
      </w:pPr>
      <w:r w:rsidRPr="00EF4626">
        <w:rPr>
          <w:sz w:val="20"/>
        </w:rPr>
        <w:t>Desbordado - übertrieben</w:t>
      </w:r>
    </w:p>
    <w:p w:rsidR="005638FB" w:rsidRPr="00EF4626" w:rsidRDefault="005638FB" w:rsidP="005638FB">
      <w:pPr>
        <w:rPr>
          <w:sz w:val="20"/>
        </w:rPr>
      </w:pPr>
      <w:r w:rsidRPr="00EF4626">
        <w:rPr>
          <w:sz w:val="20"/>
        </w:rPr>
        <w:t>Escena 86</w:t>
      </w:r>
    </w:p>
    <w:p w:rsidR="005638FB" w:rsidRPr="00EF4626" w:rsidRDefault="005638FB" w:rsidP="005638FB">
      <w:pPr>
        <w:rPr>
          <w:sz w:val="20"/>
        </w:rPr>
      </w:pPr>
      <w:r w:rsidRPr="00EF4626">
        <w:rPr>
          <w:sz w:val="20"/>
        </w:rPr>
        <w:t>Asomarse – sich anlehnen</w:t>
      </w:r>
    </w:p>
    <w:p w:rsidR="005638FB" w:rsidRPr="00EF4626" w:rsidRDefault="005638FB" w:rsidP="005638FB">
      <w:pPr>
        <w:rPr>
          <w:sz w:val="20"/>
        </w:rPr>
      </w:pPr>
      <w:r w:rsidRPr="00EF4626">
        <w:rPr>
          <w:sz w:val="20"/>
        </w:rPr>
        <w:t>Hacer recados – Besorgungen machen</w:t>
      </w:r>
    </w:p>
    <w:p w:rsidR="005638FB" w:rsidRPr="00EF4626" w:rsidRDefault="005638FB" w:rsidP="005638FB">
      <w:pPr>
        <w:rPr>
          <w:sz w:val="20"/>
        </w:rPr>
      </w:pPr>
      <w:r w:rsidRPr="00EF4626">
        <w:rPr>
          <w:sz w:val="20"/>
        </w:rPr>
        <w:t>Rechazar – zurückweisen</w:t>
      </w:r>
    </w:p>
    <w:p w:rsidR="005638FB" w:rsidRPr="00EF4626" w:rsidRDefault="005638FB" w:rsidP="005638FB">
      <w:pPr>
        <w:rPr>
          <w:sz w:val="20"/>
        </w:rPr>
      </w:pPr>
      <w:r w:rsidRPr="00EF4626">
        <w:rPr>
          <w:sz w:val="20"/>
        </w:rPr>
        <w:t>Escena 88</w:t>
      </w:r>
    </w:p>
    <w:p w:rsidR="005638FB" w:rsidRPr="00EF4626" w:rsidRDefault="005638FB" w:rsidP="005638FB">
      <w:pPr>
        <w:rPr>
          <w:sz w:val="20"/>
        </w:rPr>
      </w:pPr>
      <w:r w:rsidRPr="00EF4626">
        <w:rPr>
          <w:sz w:val="20"/>
        </w:rPr>
        <w:t>Cánones – Regeln</w:t>
      </w:r>
    </w:p>
    <w:p w:rsidR="005638FB" w:rsidRPr="00EF4626" w:rsidRDefault="005638FB" w:rsidP="005638FB">
      <w:pPr>
        <w:rPr>
          <w:sz w:val="20"/>
        </w:rPr>
      </w:pPr>
      <w:r w:rsidRPr="00EF4626">
        <w:rPr>
          <w:sz w:val="20"/>
        </w:rPr>
        <w:t>Escena 89</w:t>
      </w:r>
    </w:p>
    <w:p w:rsidR="005638FB" w:rsidRPr="00EF4626" w:rsidRDefault="005638FB" w:rsidP="005638FB">
      <w:pPr>
        <w:rPr>
          <w:sz w:val="20"/>
        </w:rPr>
      </w:pPr>
      <w:r w:rsidRPr="00EF4626">
        <w:rPr>
          <w:sz w:val="20"/>
        </w:rPr>
        <w:t>Detenerse en tópicos – nicht um den Brei reden</w:t>
      </w:r>
    </w:p>
    <w:p w:rsidR="005638FB" w:rsidRPr="00EF4626" w:rsidRDefault="005638FB" w:rsidP="005638FB">
      <w:pPr>
        <w:rPr>
          <w:sz w:val="20"/>
        </w:rPr>
      </w:pPr>
      <w:r w:rsidRPr="00EF4626">
        <w:rPr>
          <w:sz w:val="20"/>
        </w:rPr>
        <w:t>Ir al grano – aufs Thema kommen</w:t>
      </w:r>
    </w:p>
    <w:p w:rsidR="005638FB" w:rsidRPr="00EF4626" w:rsidRDefault="005638FB" w:rsidP="005638FB">
      <w:pPr>
        <w:rPr>
          <w:sz w:val="20"/>
          <w:lang w:val="es-ES"/>
        </w:rPr>
      </w:pPr>
      <w:r w:rsidRPr="00EF4626">
        <w:rPr>
          <w:sz w:val="20"/>
          <w:lang w:val="es-ES"/>
        </w:rPr>
        <w:t>La cabecera – donde está la cabeza de la cama</w:t>
      </w:r>
    </w:p>
    <w:p w:rsidR="005638FB" w:rsidRPr="00EF4626" w:rsidRDefault="005638FB" w:rsidP="005638FB">
      <w:pPr>
        <w:rPr>
          <w:sz w:val="20"/>
        </w:rPr>
      </w:pPr>
      <w:r w:rsidRPr="00EF4626">
        <w:rPr>
          <w:sz w:val="20"/>
        </w:rPr>
        <w:t>Asombro - Erstaunen</w:t>
      </w:r>
    </w:p>
    <w:p w:rsidR="005638FB" w:rsidRPr="00EF4626" w:rsidRDefault="005638FB" w:rsidP="005638FB">
      <w:pPr>
        <w:rPr>
          <w:sz w:val="20"/>
        </w:rPr>
      </w:pPr>
      <w:r w:rsidRPr="00EF4626">
        <w:rPr>
          <w:sz w:val="20"/>
        </w:rPr>
        <w:t>El disparate – Schwachsinn, Quatsch</w:t>
      </w:r>
    </w:p>
    <w:p w:rsidR="005638FB" w:rsidRPr="00EF4626" w:rsidRDefault="005638FB" w:rsidP="005638FB">
      <w:pPr>
        <w:rPr>
          <w:sz w:val="20"/>
        </w:rPr>
      </w:pPr>
      <w:r w:rsidRPr="00EF4626">
        <w:rPr>
          <w:sz w:val="20"/>
        </w:rPr>
        <w:t>Aparecer – erscheinen</w:t>
      </w:r>
    </w:p>
    <w:p w:rsidR="005638FB" w:rsidRPr="00EF4626" w:rsidRDefault="005638FB" w:rsidP="005638FB">
      <w:pPr>
        <w:rPr>
          <w:sz w:val="20"/>
        </w:rPr>
      </w:pPr>
      <w:r w:rsidRPr="00EF4626">
        <w:rPr>
          <w:sz w:val="20"/>
        </w:rPr>
        <w:t>Rehuir - ablehnen</w:t>
      </w:r>
    </w:p>
    <w:p w:rsidR="005638FB" w:rsidRPr="00EF4626" w:rsidRDefault="005638FB" w:rsidP="005638FB">
      <w:pPr>
        <w:rPr>
          <w:sz w:val="20"/>
        </w:rPr>
      </w:pPr>
      <w:r w:rsidRPr="00EF4626">
        <w:rPr>
          <w:sz w:val="20"/>
        </w:rPr>
        <w:t>Enterarse – in Erfahrung bringen</w:t>
      </w:r>
    </w:p>
    <w:p w:rsidR="005638FB" w:rsidRPr="00EF4626" w:rsidRDefault="005638FB" w:rsidP="005638FB">
      <w:pPr>
        <w:rPr>
          <w:sz w:val="20"/>
          <w:lang w:val="es-ES"/>
        </w:rPr>
      </w:pPr>
      <w:r w:rsidRPr="00EF4626">
        <w:rPr>
          <w:sz w:val="20"/>
          <w:lang w:val="es-ES"/>
        </w:rPr>
        <w:t>Agarrar por la muñeca – am Handgelenk festhalten</w:t>
      </w:r>
    </w:p>
    <w:p w:rsidR="005638FB" w:rsidRPr="00EF4626" w:rsidRDefault="005638FB" w:rsidP="005638FB">
      <w:pPr>
        <w:rPr>
          <w:sz w:val="20"/>
          <w:lang w:val="es-ES"/>
        </w:rPr>
      </w:pPr>
      <w:r w:rsidRPr="00EF4626">
        <w:rPr>
          <w:sz w:val="20"/>
          <w:lang w:val="es-ES"/>
        </w:rPr>
        <w:t>Escena 91</w:t>
      </w:r>
    </w:p>
    <w:p w:rsidR="005638FB" w:rsidRPr="00EF4626" w:rsidRDefault="005638FB" w:rsidP="005638FB">
      <w:pPr>
        <w:rPr>
          <w:sz w:val="20"/>
        </w:rPr>
      </w:pPr>
      <w:r w:rsidRPr="00EF4626">
        <w:rPr>
          <w:sz w:val="20"/>
        </w:rPr>
        <w:t>La basura – Müll</w:t>
      </w:r>
    </w:p>
    <w:p w:rsidR="005638FB" w:rsidRPr="00EF4626" w:rsidRDefault="005638FB" w:rsidP="005638FB">
      <w:pPr>
        <w:rPr>
          <w:sz w:val="20"/>
        </w:rPr>
      </w:pPr>
      <w:r w:rsidRPr="00EF4626">
        <w:rPr>
          <w:sz w:val="20"/>
        </w:rPr>
        <w:t>Borde - ungezogen</w:t>
      </w:r>
    </w:p>
    <w:p w:rsidR="005638FB" w:rsidRPr="00EF4626" w:rsidRDefault="005638FB" w:rsidP="005638FB">
      <w:pPr>
        <w:rPr>
          <w:sz w:val="20"/>
        </w:rPr>
      </w:pPr>
      <w:r w:rsidRPr="00EF4626">
        <w:rPr>
          <w:sz w:val="20"/>
        </w:rPr>
        <w:t>Escena 92</w:t>
      </w:r>
    </w:p>
    <w:p w:rsidR="005638FB" w:rsidRPr="00EF4626" w:rsidRDefault="005638FB" w:rsidP="005638FB">
      <w:pPr>
        <w:rPr>
          <w:sz w:val="20"/>
        </w:rPr>
      </w:pPr>
      <w:r w:rsidRPr="00EF4626">
        <w:rPr>
          <w:sz w:val="20"/>
        </w:rPr>
        <w:t>Ferretería – Eisenwarenhandlung</w:t>
      </w:r>
    </w:p>
    <w:p w:rsidR="005638FB" w:rsidRPr="00EF4626" w:rsidRDefault="005638FB" w:rsidP="005638FB">
      <w:pPr>
        <w:rPr>
          <w:sz w:val="20"/>
        </w:rPr>
      </w:pPr>
      <w:r w:rsidRPr="00EF4626">
        <w:rPr>
          <w:sz w:val="20"/>
        </w:rPr>
        <w:t>Mostrador –  Ladentisch</w:t>
      </w:r>
    </w:p>
    <w:p w:rsidR="005638FB" w:rsidRPr="00EF4626" w:rsidRDefault="005638FB" w:rsidP="005638FB">
      <w:pPr>
        <w:rPr>
          <w:sz w:val="20"/>
        </w:rPr>
      </w:pPr>
      <w:r w:rsidRPr="00EF4626">
        <w:rPr>
          <w:sz w:val="20"/>
        </w:rPr>
        <w:t>Cuerda – Schnur</w:t>
      </w:r>
    </w:p>
    <w:p w:rsidR="005638FB" w:rsidRPr="00EF4626" w:rsidRDefault="005638FB" w:rsidP="005638FB">
      <w:pPr>
        <w:rPr>
          <w:sz w:val="20"/>
        </w:rPr>
      </w:pPr>
      <w:r w:rsidRPr="00EF4626">
        <w:rPr>
          <w:sz w:val="20"/>
        </w:rPr>
        <w:t>Para tender ropa – zum Wäsche aufhälngen</w:t>
      </w:r>
    </w:p>
    <w:p w:rsidR="005638FB" w:rsidRPr="00EF4626" w:rsidRDefault="005638FB" w:rsidP="005638FB">
      <w:pPr>
        <w:rPr>
          <w:sz w:val="20"/>
        </w:rPr>
      </w:pPr>
      <w:r w:rsidRPr="00EF4626">
        <w:rPr>
          <w:sz w:val="20"/>
        </w:rPr>
        <w:t>Cinta – Klebstreifen</w:t>
      </w:r>
    </w:p>
    <w:p w:rsidR="005638FB" w:rsidRPr="00EF4626" w:rsidRDefault="005638FB" w:rsidP="005638FB">
      <w:pPr>
        <w:rPr>
          <w:sz w:val="20"/>
        </w:rPr>
      </w:pPr>
      <w:r w:rsidRPr="00EF4626">
        <w:rPr>
          <w:sz w:val="20"/>
        </w:rPr>
        <w:t>Embalar - einpacken</w:t>
      </w:r>
    </w:p>
    <w:p w:rsidR="005638FB" w:rsidRPr="00EF4626" w:rsidRDefault="005638FB" w:rsidP="005638FB">
      <w:pPr>
        <w:rPr>
          <w:sz w:val="20"/>
        </w:rPr>
      </w:pPr>
      <w:r w:rsidRPr="00EF4626">
        <w:rPr>
          <w:sz w:val="20"/>
        </w:rPr>
        <w:t>Pico - Pickel</w:t>
      </w:r>
    </w:p>
    <w:p w:rsidR="005638FB" w:rsidRPr="00EF4626" w:rsidRDefault="005638FB" w:rsidP="005638FB">
      <w:pPr>
        <w:rPr>
          <w:sz w:val="20"/>
          <w:lang w:val="es-ES"/>
        </w:rPr>
      </w:pPr>
      <w:r w:rsidRPr="00EF4626">
        <w:rPr>
          <w:sz w:val="20"/>
          <w:lang w:val="es-ES"/>
        </w:rPr>
        <w:t>Pala – Schaufel</w:t>
      </w:r>
    </w:p>
    <w:p w:rsidR="005638FB" w:rsidRPr="00EF4626" w:rsidRDefault="005638FB" w:rsidP="005638FB">
      <w:pPr>
        <w:rPr>
          <w:sz w:val="20"/>
          <w:lang w:val="es-ES"/>
        </w:rPr>
      </w:pPr>
      <w:r w:rsidRPr="00EF4626">
        <w:rPr>
          <w:sz w:val="20"/>
          <w:lang w:val="es-ES"/>
        </w:rPr>
        <w:t>Escena 98</w:t>
      </w:r>
    </w:p>
    <w:p w:rsidR="005638FB" w:rsidRPr="00EF4626" w:rsidRDefault="005638FB" w:rsidP="005638FB">
      <w:pPr>
        <w:rPr>
          <w:sz w:val="20"/>
          <w:lang w:val="es-ES"/>
        </w:rPr>
      </w:pPr>
      <w:r w:rsidRPr="00EF4626">
        <w:rPr>
          <w:sz w:val="20"/>
          <w:lang w:val="es-ES"/>
        </w:rPr>
        <w:t>El rellano – Treppenabsatz</w:t>
      </w:r>
    </w:p>
    <w:p w:rsidR="005638FB" w:rsidRPr="00EF4626" w:rsidRDefault="005638FB" w:rsidP="005638FB">
      <w:pPr>
        <w:rPr>
          <w:sz w:val="20"/>
          <w:lang w:val="es-ES"/>
        </w:rPr>
      </w:pPr>
      <w:r w:rsidRPr="00EF4626">
        <w:rPr>
          <w:sz w:val="20"/>
          <w:lang w:val="es-ES"/>
        </w:rPr>
        <w:t>El conjunto – aquí: Kleider</w:t>
      </w:r>
    </w:p>
    <w:p w:rsidR="005638FB" w:rsidRPr="00EF4626" w:rsidRDefault="005638FB" w:rsidP="005638FB">
      <w:pPr>
        <w:rPr>
          <w:sz w:val="20"/>
          <w:lang w:val="es-ES"/>
        </w:rPr>
      </w:pPr>
      <w:r w:rsidRPr="00EF4626">
        <w:rPr>
          <w:sz w:val="20"/>
          <w:lang w:val="es-ES"/>
        </w:rPr>
        <w:t>Superceñido – hauteng</w:t>
      </w:r>
    </w:p>
    <w:p w:rsidR="005638FB" w:rsidRPr="00EF4626" w:rsidRDefault="005638FB" w:rsidP="005638FB">
      <w:pPr>
        <w:rPr>
          <w:sz w:val="20"/>
          <w:lang w:val="es-ES"/>
        </w:rPr>
      </w:pPr>
      <w:r w:rsidRPr="00EF4626">
        <w:rPr>
          <w:sz w:val="20"/>
          <w:lang w:val="es-ES"/>
        </w:rPr>
        <w:t>La furgoneta – Lieferwagen</w:t>
      </w:r>
    </w:p>
    <w:p w:rsidR="005638FB" w:rsidRPr="00EF4626" w:rsidRDefault="005638FB" w:rsidP="005638FB">
      <w:pPr>
        <w:rPr>
          <w:sz w:val="20"/>
          <w:lang w:val="es-ES"/>
        </w:rPr>
      </w:pPr>
      <w:r w:rsidRPr="00EF4626">
        <w:rPr>
          <w:sz w:val="20"/>
          <w:lang w:val="es-ES"/>
        </w:rPr>
        <w:t>Estallar – explodieren</w:t>
      </w:r>
    </w:p>
    <w:p w:rsidR="005638FB" w:rsidRPr="00EF4626" w:rsidRDefault="005638FB" w:rsidP="005638FB">
      <w:pPr>
        <w:rPr>
          <w:sz w:val="20"/>
          <w:lang w:val="es-ES"/>
        </w:rPr>
      </w:pPr>
      <w:r w:rsidRPr="00EF4626">
        <w:rPr>
          <w:sz w:val="20"/>
          <w:lang w:val="es-ES"/>
        </w:rPr>
        <w:t>Escena 99</w:t>
      </w:r>
    </w:p>
    <w:p w:rsidR="005638FB" w:rsidRPr="00EF4626" w:rsidRDefault="005638FB" w:rsidP="005638FB">
      <w:pPr>
        <w:rPr>
          <w:sz w:val="20"/>
          <w:lang w:val="es-ES"/>
        </w:rPr>
      </w:pPr>
      <w:r w:rsidRPr="00EF4626">
        <w:rPr>
          <w:sz w:val="20"/>
          <w:lang w:val="es-ES"/>
        </w:rPr>
        <w:t>Evita – verhindern</w:t>
      </w:r>
    </w:p>
    <w:p w:rsidR="005638FB" w:rsidRPr="00EF4626" w:rsidRDefault="005638FB" w:rsidP="005638FB">
      <w:pPr>
        <w:rPr>
          <w:sz w:val="20"/>
          <w:lang w:val="es-ES"/>
        </w:rPr>
      </w:pPr>
      <w:r w:rsidRPr="00EF4626">
        <w:rPr>
          <w:sz w:val="20"/>
          <w:lang w:val="es-ES"/>
        </w:rPr>
        <w:t>Trasladar – transportieren</w:t>
      </w:r>
    </w:p>
    <w:p w:rsidR="005638FB" w:rsidRPr="00EF4626" w:rsidRDefault="005638FB" w:rsidP="005638FB">
      <w:pPr>
        <w:rPr>
          <w:sz w:val="20"/>
          <w:lang w:val="es-ES"/>
        </w:rPr>
      </w:pPr>
      <w:r w:rsidRPr="00EF4626">
        <w:rPr>
          <w:sz w:val="20"/>
          <w:lang w:val="es-ES"/>
        </w:rPr>
        <w:t>La puerta trasera  - Hintertür</w:t>
      </w:r>
    </w:p>
    <w:p w:rsidR="005638FB" w:rsidRPr="00EF4626" w:rsidRDefault="005638FB" w:rsidP="005638FB">
      <w:pPr>
        <w:rPr>
          <w:sz w:val="20"/>
          <w:lang w:val="es-ES"/>
        </w:rPr>
      </w:pPr>
      <w:r w:rsidRPr="00EF4626">
        <w:rPr>
          <w:sz w:val="20"/>
          <w:lang w:val="es-ES"/>
        </w:rPr>
        <w:t>Escena 100</w:t>
      </w:r>
    </w:p>
    <w:p w:rsidR="005638FB" w:rsidRPr="00EF4626" w:rsidRDefault="005638FB" w:rsidP="005638FB">
      <w:pPr>
        <w:rPr>
          <w:sz w:val="20"/>
          <w:lang w:val="es-ES"/>
        </w:rPr>
      </w:pPr>
      <w:r w:rsidRPr="00EF4626">
        <w:rPr>
          <w:sz w:val="20"/>
          <w:lang w:val="es-ES"/>
        </w:rPr>
        <w:t>La zanja – Graben</w:t>
      </w:r>
    </w:p>
    <w:p w:rsidR="005638FB" w:rsidRPr="00EF4626" w:rsidRDefault="005638FB" w:rsidP="005638FB">
      <w:pPr>
        <w:rPr>
          <w:sz w:val="20"/>
          <w:lang w:val="es-ES"/>
        </w:rPr>
      </w:pPr>
      <w:r w:rsidRPr="00EF4626">
        <w:rPr>
          <w:sz w:val="20"/>
          <w:lang w:val="es-ES"/>
        </w:rPr>
        <w:t>Sugerir – vorschlagen</w:t>
      </w:r>
    </w:p>
    <w:p w:rsidR="005638FB" w:rsidRPr="00EF4626" w:rsidRDefault="005638FB" w:rsidP="005638FB">
      <w:pPr>
        <w:rPr>
          <w:sz w:val="20"/>
          <w:lang w:val="es-ES"/>
        </w:rPr>
      </w:pPr>
      <w:r w:rsidRPr="00EF4626">
        <w:rPr>
          <w:sz w:val="20"/>
          <w:lang w:val="es-ES"/>
        </w:rPr>
        <w:t>Coño – palabra vulgar ;)</w:t>
      </w:r>
    </w:p>
    <w:p w:rsidR="005638FB" w:rsidRPr="00EF4626" w:rsidRDefault="005638FB" w:rsidP="005638FB">
      <w:pPr>
        <w:rPr>
          <w:sz w:val="20"/>
          <w:lang w:val="es-ES"/>
        </w:rPr>
      </w:pPr>
      <w:r w:rsidRPr="00EF4626">
        <w:rPr>
          <w:sz w:val="20"/>
          <w:lang w:val="es-ES"/>
        </w:rPr>
        <w:t>Desahogar – beruhigen</w:t>
      </w:r>
    </w:p>
    <w:p w:rsidR="005638FB" w:rsidRPr="00EF4626" w:rsidRDefault="005638FB" w:rsidP="005638FB">
      <w:pPr>
        <w:rPr>
          <w:sz w:val="20"/>
          <w:lang w:val="es-ES"/>
        </w:rPr>
      </w:pPr>
      <w:r w:rsidRPr="00EF4626">
        <w:rPr>
          <w:sz w:val="20"/>
          <w:lang w:val="es-ES"/>
        </w:rPr>
        <w:t>Lanzar – zuwerfen</w:t>
      </w:r>
    </w:p>
    <w:p w:rsidR="005638FB" w:rsidRPr="00EF4626" w:rsidRDefault="005638FB" w:rsidP="005638FB">
      <w:pPr>
        <w:rPr>
          <w:sz w:val="20"/>
          <w:lang w:val="es-ES"/>
        </w:rPr>
      </w:pPr>
      <w:r w:rsidRPr="00EF4626">
        <w:rPr>
          <w:sz w:val="20"/>
          <w:lang w:val="es-ES"/>
        </w:rPr>
        <w:t>Inquisitiva – fragend</w:t>
      </w:r>
    </w:p>
    <w:p w:rsidR="005638FB" w:rsidRPr="00EF4626" w:rsidRDefault="005638FB" w:rsidP="005638FB">
      <w:pPr>
        <w:rPr>
          <w:sz w:val="20"/>
          <w:lang w:val="es-ES"/>
        </w:rPr>
      </w:pPr>
      <w:r w:rsidRPr="00EF4626">
        <w:rPr>
          <w:sz w:val="20"/>
          <w:lang w:val="es-ES"/>
        </w:rPr>
        <w:t>Inmutarse – aufregen</w:t>
      </w:r>
    </w:p>
    <w:p w:rsidR="005638FB" w:rsidRPr="00EF4626" w:rsidRDefault="005638FB" w:rsidP="005638FB">
      <w:pPr>
        <w:rPr>
          <w:sz w:val="20"/>
          <w:lang w:val="es-ES"/>
        </w:rPr>
      </w:pPr>
      <w:r w:rsidRPr="00EF4626">
        <w:rPr>
          <w:sz w:val="20"/>
          <w:lang w:val="es-ES"/>
        </w:rPr>
        <w:t>Escena 101</w:t>
      </w:r>
    </w:p>
    <w:p w:rsidR="005638FB" w:rsidRPr="00EF4626" w:rsidRDefault="005638FB" w:rsidP="005638FB">
      <w:pPr>
        <w:rPr>
          <w:sz w:val="20"/>
          <w:lang w:val="es-ES"/>
        </w:rPr>
      </w:pPr>
      <w:r w:rsidRPr="00EF4626">
        <w:rPr>
          <w:sz w:val="20"/>
          <w:lang w:val="es-ES"/>
        </w:rPr>
        <w:t>Destacar – herausheben</w:t>
      </w:r>
    </w:p>
    <w:p w:rsidR="005638FB" w:rsidRPr="00EF4626" w:rsidRDefault="005638FB" w:rsidP="005638FB">
      <w:pPr>
        <w:rPr>
          <w:sz w:val="20"/>
          <w:lang w:val="es-ES"/>
        </w:rPr>
      </w:pPr>
      <w:r w:rsidRPr="00EF4626">
        <w:rPr>
          <w:sz w:val="20"/>
          <w:lang w:val="es-ES"/>
        </w:rPr>
        <w:t>Molinillos – molinos pequeños (Windmühlen)</w:t>
      </w:r>
    </w:p>
    <w:p w:rsidR="005638FB" w:rsidRPr="00EF4626" w:rsidRDefault="005638FB" w:rsidP="005638FB">
      <w:pPr>
        <w:rPr>
          <w:sz w:val="20"/>
          <w:lang w:val="es-ES"/>
        </w:rPr>
      </w:pPr>
      <w:r w:rsidRPr="00EF4626">
        <w:rPr>
          <w:sz w:val="20"/>
          <w:lang w:val="es-ES"/>
        </w:rPr>
        <w:t>Refunfuña</w:t>
      </w:r>
    </w:p>
    <w:p w:rsidR="005638FB" w:rsidRPr="00EF4626" w:rsidRDefault="005638FB" w:rsidP="005638FB">
      <w:pPr>
        <w:rPr>
          <w:sz w:val="20"/>
          <w:lang w:val="es-ES"/>
        </w:rPr>
      </w:pPr>
      <w:r w:rsidRPr="00EF4626">
        <w:rPr>
          <w:sz w:val="20"/>
          <w:lang w:val="es-ES"/>
        </w:rPr>
        <w:t>Brummeln</w:t>
      </w:r>
    </w:p>
    <w:p w:rsidR="005638FB" w:rsidRPr="00EF4626" w:rsidRDefault="005638FB" w:rsidP="005638FB">
      <w:pPr>
        <w:rPr>
          <w:sz w:val="20"/>
          <w:lang w:val="es-ES"/>
        </w:rPr>
      </w:pPr>
      <w:r w:rsidRPr="00EF4626">
        <w:rPr>
          <w:sz w:val="20"/>
          <w:lang w:val="es-ES"/>
        </w:rPr>
        <w:t>El reproche – Vorwurf</w:t>
      </w:r>
    </w:p>
    <w:p w:rsidR="005638FB" w:rsidRPr="00EF4626" w:rsidRDefault="005638FB" w:rsidP="005638FB">
      <w:pPr>
        <w:rPr>
          <w:sz w:val="20"/>
          <w:lang w:val="es-ES"/>
        </w:rPr>
      </w:pPr>
      <w:r w:rsidRPr="00EF4626">
        <w:rPr>
          <w:sz w:val="20"/>
          <w:lang w:val="es-ES"/>
        </w:rPr>
        <w:t>Cavar – graben</w:t>
      </w:r>
    </w:p>
    <w:p w:rsidR="005638FB" w:rsidRPr="00EF4626" w:rsidRDefault="005638FB" w:rsidP="005638FB">
      <w:pPr>
        <w:rPr>
          <w:sz w:val="20"/>
          <w:lang w:val="es-ES"/>
        </w:rPr>
      </w:pPr>
      <w:r w:rsidRPr="00EF4626">
        <w:rPr>
          <w:sz w:val="20"/>
          <w:lang w:val="es-ES"/>
        </w:rPr>
        <w:t>Escena 102</w:t>
      </w:r>
    </w:p>
    <w:p w:rsidR="005638FB" w:rsidRPr="00EF4626" w:rsidRDefault="005638FB" w:rsidP="005638FB">
      <w:pPr>
        <w:rPr>
          <w:sz w:val="20"/>
        </w:rPr>
      </w:pPr>
      <w:r w:rsidRPr="00EF4626">
        <w:rPr>
          <w:sz w:val="20"/>
        </w:rPr>
        <w:t>La fosa – Loch</w:t>
      </w:r>
    </w:p>
    <w:p w:rsidR="005638FB" w:rsidRPr="00EF4626" w:rsidRDefault="005638FB" w:rsidP="005638FB">
      <w:pPr>
        <w:rPr>
          <w:sz w:val="20"/>
        </w:rPr>
      </w:pPr>
      <w:r w:rsidRPr="00EF4626">
        <w:rPr>
          <w:sz w:val="20"/>
        </w:rPr>
        <w:t>Exhausto – erschöpft</w:t>
      </w:r>
    </w:p>
    <w:p w:rsidR="005638FB" w:rsidRPr="00EF4626" w:rsidRDefault="005638FB" w:rsidP="005638FB">
      <w:pPr>
        <w:rPr>
          <w:sz w:val="20"/>
        </w:rPr>
      </w:pPr>
      <w:r w:rsidRPr="00EF4626">
        <w:rPr>
          <w:sz w:val="20"/>
        </w:rPr>
        <w:t>El barro – Lehm</w:t>
      </w:r>
    </w:p>
    <w:p w:rsidR="005638FB" w:rsidRPr="00EF4626" w:rsidRDefault="005638FB" w:rsidP="005638FB">
      <w:pPr>
        <w:rPr>
          <w:sz w:val="20"/>
        </w:rPr>
      </w:pPr>
      <w:r w:rsidRPr="00EF4626">
        <w:rPr>
          <w:sz w:val="20"/>
        </w:rPr>
        <w:t>Prístina – ursprünglich, richtig</w:t>
      </w:r>
    </w:p>
    <w:p w:rsidR="005638FB" w:rsidRPr="00EF4626" w:rsidRDefault="005638FB" w:rsidP="005638FB">
      <w:pPr>
        <w:rPr>
          <w:sz w:val="20"/>
          <w:lang w:val="it-IT"/>
        </w:rPr>
      </w:pPr>
      <w:r w:rsidRPr="00EF4626">
        <w:rPr>
          <w:sz w:val="20"/>
          <w:lang w:val="it-IT"/>
        </w:rPr>
        <w:t>Escena 103</w:t>
      </w:r>
    </w:p>
    <w:p w:rsidR="005638FB" w:rsidRPr="00EF4626" w:rsidRDefault="005638FB" w:rsidP="005638FB">
      <w:pPr>
        <w:rPr>
          <w:sz w:val="20"/>
          <w:lang w:val="it-IT"/>
        </w:rPr>
      </w:pPr>
      <w:r w:rsidRPr="00EF4626">
        <w:rPr>
          <w:sz w:val="20"/>
          <w:lang w:val="it-IT"/>
        </w:rPr>
        <w:t>La navaja – Sackmesser</w:t>
      </w:r>
    </w:p>
    <w:p w:rsidR="005638FB" w:rsidRPr="00EF4626" w:rsidRDefault="005638FB" w:rsidP="005638FB">
      <w:pPr>
        <w:rPr>
          <w:sz w:val="20"/>
          <w:lang w:val="it-IT"/>
        </w:rPr>
      </w:pPr>
      <w:r w:rsidRPr="00EF4626">
        <w:rPr>
          <w:sz w:val="20"/>
          <w:lang w:val="it-IT"/>
        </w:rPr>
        <w:t>La corteza – Rinde</w:t>
      </w:r>
    </w:p>
    <w:p w:rsidR="005638FB" w:rsidRPr="00EF4626" w:rsidRDefault="005638FB" w:rsidP="005638FB">
      <w:pPr>
        <w:rPr>
          <w:sz w:val="20"/>
          <w:lang w:val="es-ES"/>
        </w:rPr>
      </w:pPr>
      <w:r w:rsidRPr="00EF4626">
        <w:rPr>
          <w:sz w:val="20"/>
          <w:lang w:val="es-ES"/>
        </w:rPr>
        <w:t>Escena 107</w:t>
      </w:r>
    </w:p>
    <w:p w:rsidR="005638FB" w:rsidRPr="00EF4626" w:rsidRDefault="005638FB" w:rsidP="005638FB">
      <w:pPr>
        <w:rPr>
          <w:sz w:val="20"/>
          <w:lang w:val="es-ES"/>
        </w:rPr>
      </w:pPr>
      <w:r w:rsidRPr="00EF4626">
        <w:rPr>
          <w:sz w:val="20"/>
          <w:lang w:val="es-ES"/>
        </w:rPr>
        <w:t>Cargado – beladen</w:t>
      </w:r>
    </w:p>
    <w:p w:rsidR="005638FB" w:rsidRPr="00EF4626" w:rsidRDefault="005638FB" w:rsidP="005638FB">
      <w:pPr>
        <w:rPr>
          <w:sz w:val="20"/>
          <w:lang w:val="es-ES"/>
        </w:rPr>
      </w:pPr>
      <w:r w:rsidRPr="00EF4626">
        <w:rPr>
          <w:sz w:val="20"/>
          <w:lang w:val="es-ES"/>
        </w:rPr>
        <w:t>Inquieto – unruhig</w:t>
      </w:r>
    </w:p>
    <w:p w:rsidR="005638FB" w:rsidRPr="00EF4626" w:rsidRDefault="005638FB" w:rsidP="005638FB">
      <w:pPr>
        <w:rPr>
          <w:sz w:val="20"/>
          <w:lang w:val="es-ES"/>
        </w:rPr>
      </w:pPr>
      <w:r w:rsidRPr="00EF4626">
        <w:rPr>
          <w:sz w:val="20"/>
          <w:lang w:val="es-ES"/>
        </w:rPr>
        <w:t>Tocar el fandango – etwas herausposaunen</w:t>
      </w:r>
    </w:p>
    <w:p w:rsidR="005638FB" w:rsidRPr="00EF4626" w:rsidRDefault="005638FB" w:rsidP="005638FB">
      <w:pPr>
        <w:rPr>
          <w:sz w:val="20"/>
          <w:lang w:val="it-IT"/>
        </w:rPr>
      </w:pPr>
      <w:r w:rsidRPr="00EF4626">
        <w:rPr>
          <w:sz w:val="20"/>
          <w:lang w:val="it-IT"/>
        </w:rPr>
        <w:t>Escena 108</w:t>
      </w:r>
    </w:p>
    <w:p w:rsidR="005638FB" w:rsidRPr="00EF4626" w:rsidRDefault="005638FB" w:rsidP="005638FB">
      <w:pPr>
        <w:rPr>
          <w:sz w:val="20"/>
          <w:lang w:val="it-IT"/>
        </w:rPr>
      </w:pPr>
      <w:r w:rsidRPr="00EF4626">
        <w:rPr>
          <w:sz w:val="20"/>
          <w:lang w:val="it-IT"/>
        </w:rPr>
        <w:t>Sorda – taub</w:t>
      </w:r>
    </w:p>
    <w:p w:rsidR="005638FB" w:rsidRPr="00EF4626" w:rsidRDefault="005638FB" w:rsidP="005638FB">
      <w:pPr>
        <w:rPr>
          <w:sz w:val="20"/>
          <w:lang w:val="it-IT"/>
        </w:rPr>
      </w:pPr>
      <w:r w:rsidRPr="00EF4626">
        <w:rPr>
          <w:sz w:val="20"/>
          <w:lang w:val="it-IT"/>
        </w:rPr>
        <w:t>La tapia – Mauer</w:t>
      </w:r>
    </w:p>
    <w:p w:rsidR="005638FB" w:rsidRPr="00EF4626" w:rsidRDefault="005638FB" w:rsidP="005638FB">
      <w:pPr>
        <w:rPr>
          <w:sz w:val="20"/>
          <w:lang w:val="es-ES"/>
        </w:rPr>
      </w:pPr>
      <w:r w:rsidRPr="00EF4626">
        <w:rPr>
          <w:sz w:val="20"/>
          <w:lang w:val="es-ES"/>
        </w:rPr>
        <w:t>Soliviantada – gereizt</w:t>
      </w:r>
    </w:p>
    <w:p w:rsidR="005638FB" w:rsidRPr="00EF4626" w:rsidRDefault="005638FB" w:rsidP="005638FB">
      <w:pPr>
        <w:rPr>
          <w:sz w:val="20"/>
          <w:lang w:val="es-ES"/>
        </w:rPr>
      </w:pPr>
      <w:r w:rsidRPr="00EF4626">
        <w:rPr>
          <w:sz w:val="20"/>
          <w:lang w:val="es-ES"/>
        </w:rPr>
        <w:t>El asunto – Angelegenheit</w:t>
      </w:r>
    </w:p>
    <w:p w:rsidR="005638FB" w:rsidRPr="00EF4626" w:rsidRDefault="005638FB" w:rsidP="005638FB">
      <w:pPr>
        <w:rPr>
          <w:sz w:val="20"/>
          <w:lang w:val="es-ES"/>
        </w:rPr>
      </w:pPr>
      <w:r w:rsidRPr="00EF4626">
        <w:rPr>
          <w:sz w:val="20"/>
          <w:lang w:val="es-ES"/>
        </w:rPr>
        <w:t>Escena 114</w:t>
      </w:r>
    </w:p>
    <w:p w:rsidR="005638FB" w:rsidRPr="00EF4626" w:rsidRDefault="005638FB" w:rsidP="005638FB">
      <w:pPr>
        <w:rPr>
          <w:sz w:val="20"/>
        </w:rPr>
      </w:pPr>
      <w:r w:rsidRPr="00EF4626">
        <w:rPr>
          <w:sz w:val="20"/>
        </w:rPr>
        <w:t>Empeñado – besessen</w:t>
      </w:r>
    </w:p>
    <w:p w:rsidR="005638FB" w:rsidRPr="00EF4626" w:rsidRDefault="005638FB" w:rsidP="005638FB">
      <w:pPr>
        <w:rPr>
          <w:sz w:val="20"/>
        </w:rPr>
      </w:pPr>
      <w:r w:rsidRPr="00EF4626">
        <w:rPr>
          <w:sz w:val="20"/>
        </w:rPr>
        <w:t>Sospechoso – verdächtig</w:t>
      </w:r>
    </w:p>
    <w:p w:rsidR="005638FB" w:rsidRPr="00EF4626" w:rsidRDefault="005638FB" w:rsidP="005638FB">
      <w:pPr>
        <w:rPr>
          <w:sz w:val="20"/>
        </w:rPr>
      </w:pPr>
      <w:r w:rsidRPr="00EF4626">
        <w:rPr>
          <w:sz w:val="20"/>
        </w:rPr>
        <w:t>Estar liado – liiert sein</w:t>
      </w:r>
    </w:p>
    <w:p w:rsidR="005638FB" w:rsidRPr="00EF4626" w:rsidRDefault="005638FB" w:rsidP="005638FB">
      <w:pPr>
        <w:rPr>
          <w:sz w:val="20"/>
        </w:rPr>
      </w:pPr>
      <w:r w:rsidRPr="00EF4626">
        <w:rPr>
          <w:sz w:val="20"/>
        </w:rPr>
        <w:t>Enterarse – in Erfahrung bringen</w:t>
      </w:r>
    </w:p>
    <w:p w:rsidR="005638FB" w:rsidRPr="00EF4626" w:rsidRDefault="005638FB" w:rsidP="005638FB">
      <w:pPr>
        <w:rPr>
          <w:sz w:val="20"/>
        </w:rPr>
      </w:pPr>
      <w:r w:rsidRPr="00EF4626">
        <w:rPr>
          <w:sz w:val="20"/>
        </w:rPr>
        <w:t>Desconfianza – Misstrauen</w:t>
      </w:r>
    </w:p>
    <w:p w:rsidR="005638FB" w:rsidRPr="00EF4626" w:rsidRDefault="005638FB" w:rsidP="005638FB">
      <w:pPr>
        <w:rPr>
          <w:sz w:val="20"/>
        </w:rPr>
      </w:pPr>
      <w:r w:rsidRPr="00EF4626">
        <w:rPr>
          <w:sz w:val="20"/>
        </w:rPr>
        <w:t>Estar harto – genug haben</w:t>
      </w:r>
    </w:p>
    <w:p w:rsidR="005638FB" w:rsidRPr="00EF4626" w:rsidRDefault="005638FB" w:rsidP="005638FB">
      <w:pPr>
        <w:rPr>
          <w:sz w:val="20"/>
        </w:rPr>
      </w:pPr>
      <w:r w:rsidRPr="00EF4626">
        <w:rPr>
          <w:sz w:val="20"/>
        </w:rPr>
        <w:t xml:space="preserve"> Ocultaciones – Verschleierungen</w:t>
      </w:r>
    </w:p>
    <w:p w:rsidR="005638FB" w:rsidRPr="00EF4626" w:rsidRDefault="005638FB" w:rsidP="005638FB">
      <w:pPr>
        <w:rPr>
          <w:sz w:val="20"/>
        </w:rPr>
      </w:pPr>
      <w:r w:rsidRPr="00EF4626">
        <w:rPr>
          <w:sz w:val="20"/>
        </w:rPr>
        <w:t>Aparecer – erscheinen</w:t>
      </w:r>
    </w:p>
    <w:p w:rsidR="005638FB" w:rsidRPr="00EF4626" w:rsidRDefault="005638FB" w:rsidP="005638FB">
      <w:pPr>
        <w:rPr>
          <w:sz w:val="20"/>
        </w:rPr>
      </w:pPr>
      <w:r w:rsidRPr="00EF4626">
        <w:rPr>
          <w:sz w:val="20"/>
        </w:rPr>
        <w:t>Ternura – Zärtlichkeit</w:t>
      </w:r>
    </w:p>
    <w:p w:rsidR="005638FB" w:rsidRPr="00EF4626" w:rsidRDefault="005638FB" w:rsidP="005638FB">
      <w:pPr>
        <w:rPr>
          <w:sz w:val="20"/>
        </w:rPr>
      </w:pPr>
      <w:r w:rsidRPr="00EF4626">
        <w:rPr>
          <w:sz w:val="20"/>
        </w:rPr>
        <w:t>Arramblar - durchwühlen</w:t>
      </w:r>
    </w:p>
    <w:p w:rsidR="005638FB" w:rsidRPr="00EF4626" w:rsidRDefault="005638FB" w:rsidP="005638FB">
      <w:pPr>
        <w:rPr>
          <w:sz w:val="20"/>
        </w:rPr>
      </w:pPr>
      <w:r w:rsidRPr="00EF4626">
        <w:rPr>
          <w:sz w:val="20"/>
        </w:rPr>
        <w:t>Escena 84</w:t>
      </w:r>
    </w:p>
    <w:p w:rsidR="005638FB" w:rsidRPr="00EF4626" w:rsidRDefault="005638FB" w:rsidP="005638FB">
      <w:pPr>
        <w:rPr>
          <w:sz w:val="20"/>
          <w:lang w:val="es-ES"/>
        </w:rPr>
      </w:pPr>
      <w:r w:rsidRPr="00EF4626">
        <w:rPr>
          <w:sz w:val="20"/>
          <w:lang w:val="es-ES"/>
        </w:rPr>
        <w:t>Entre un mar de transeúntes – unter vielen Passanten</w:t>
      </w:r>
    </w:p>
    <w:p w:rsidR="005638FB" w:rsidRPr="00EF4626" w:rsidRDefault="005638FB" w:rsidP="005638FB">
      <w:pPr>
        <w:rPr>
          <w:sz w:val="20"/>
        </w:rPr>
      </w:pPr>
      <w:r w:rsidRPr="00EF4626">
        <w:rPr>
          <w:sz w:val="20"/>
        </w:rPr>
        <w:t>Impotente - schwach</w:t>
      </w:r>
    </w:p>
    <w:p w:rsidR="005638FB" w:rsidRPr="00EF4626" w:rsidRDefault="005638FB" w:rsidP="005638FB">
      <w:pPr>
        <w:rPr>
          <w:sz w:val="20"/>
        </w:rPr>
      </w:pPr>
      <w:r w:rsidRPr="00EF4626">
        <w:rPr>
          <w:sz w:val="20"/>
        </w:rPr>
        <w:t>Suplicante - bittend</w:t>
      </w:r>
    </w:p>
    <w:p w:rsidR="005638FB" w:rsidRPr="00EF4626" w:rsidRDefault="005638FB" w:rsidP="005638FB">
      <w:pPr>
        <w:rPr>
          <w:sz w:val="20"/>
        </w:rPr>
      </w:pPr>
      <w:r w:rsidRPr="00EF4626">
        <w:rPr>
          <w:sz w:val="20"/>
        </w:rPr>
        <w:t>Cáncer – Krebs</w:t>
      </w:r>
    </w:p>
    <w:p w:rsidR="005638FB" w:rsidRPr="00EF4626" w:rsidRDefault="005638FB" w:rsidP="005638FB">
      <w:pPr>
        <w:rPr>
          <w:sz w:val="20"/>
          <w:lang w:val="es-ES"/>
        </w:rPr>
      </w:pPr>
      <w:r w:rsidRPr="00EF4626">
        <w:rPr>
          <w:sz w:val="20"/>
          <w:lang w:val="es-ES"/>
        </w:rPr>
        <w:t>Escena 85</w:t>
      </w:r>
    </w:p>
    <w:p w:rsidR="005638FB" w:rsidRPr="00EF4626" w:rsidRDefault="005638FB" w:rsidP="005638FB">
      <w:pPr>
        <w:rPr>
          <w:sz w:val="20"/>
          <w:lang w:val="es-ES"/>
        </w:rPr>
      </w:pPr>
      <w:r w:rsidRPr="00EF4626">
        <w:rPr>
          <w:sz w:val="20"/>
          <w:lang w:val="es-ES"/>
        </w:rPr>
        <w:t>La fachada – Fassade</w:t>
      </w:r>
    </w:p>
    <w:p w:rsidR="005638FB" w:rsidRPr="00EF4626" w:rsidRDefault="005638FB" w:rsidP="005638FB">
      <w:pPr>
        <w:rPr>
          <w:sz w:val="20"/>
          <w:lang w:val="es-ES"/>
        </w:rPr>
      </w:pPr>
      <w:r w:rsidRPr="00EF4626">
        <w:rPr>
          <w:sz w:val="20"/>
          <w:lang w:val="es-ES"/>
        </w:rPr>
        <w:t>El condominio – Mehrfamilienhaus</w:t>
      </w:r>
    </w:p>
    <w:p w:rsidR="005638FB" w:rsidRPr="00EF4626" w:rsidRDefault="005638FB" w:rsidP="005638FB">
      <w:pPr>
        <w:rPr>
          <w:sz w:val="20"/>
          <w:lang w:val="es-ES"/>
        </w:rPr>
      </w:pPr>
      <w:r w:rsidRPr="00EF4626">
        <w:rPr>
          <w:sz w:val="20"/>
          <w:lang w:val="es-ES"/>
        </w:rPr>
        <w:t>Amplio – weit</w:t>
      </w:r>
    </w:p>
    <w:p w:rsidR="005638FB" w:rsidRPr="00EF4626" w:rsidRDefault="005638FB" w:rsidP="005638FB">
      <w:pPr>
        <w:rPr>
          <w:sz w:val="20"/>
          <w:lang w:val="es-ES"/>
        </w:rPr>
      </w:pPr>
      <w:r w:rsidRPr="00EF4626">
        <w:rPr>
          <w:sz w:val="20"/>
          <w:lang w:val="es-ES"/>
        </w:rPr>
        <w:t>Distribuidor – aquí: entrada</w:t>
      </w:r>
    </w:p>
    <w:p w:rsidR="005638FB" w:rsidRPr="00EF4626" w:rsidRDefault="005638FB" w:rsidP="005638FB">
      <w:pPr>
        <w:rPr>
          <w:sz w:val="20"/>
          <w:lang w:val="es-ES"/>
        </w:rPr>
      </w:pPr>
      <w:r w:rsidRPr="00EF4626">
        <w:rPr>
          <w:sz w:val="20"/>
          <w:lang w:val="es-ES"/>
        </w:rPr>
        <w:t>Tener prisa – Eila haben</w:t>
      </w:r>
    </w:p>
    <w:p w:rsidR="005638FB" w:rsidRPr="00EF4626" w:rsidRDefault="005638FB" w:rsidP="005638FB">
      <w:pPr>
        <w:rPr>
          <w:sz w:val="20"/>
          <w:lang w:val="es-ES"/>
        </w:rPr>
      </w:pPr>
      <w:r w:rsidRPr="00EF4626">
        <w:rPr>
          <w:sz w:val="20"/>
          <w:lang w:val="es-ES"/>
        </w:rPr>
        <w:t>Escena 87</w:t>
      </w:r>
    </w:p>
    <w:p w:rsidR="005638FB" w:rsidRPr="00EF4626" w:rsidRDefault="005638FB" w:rsidP="005638FB">
      <w:pPr>
        <w:rPr>
          <w:sz w:val="20"/>
          <w:lang w:val="es-ES"/>
        </w:rPr>
      </w:pPr>
      <w:r w:rsidRPr="00EF4626">
        <w:rPr>
          <w:sz w:val="20"/>
          <w:lang w:val="es-ES"/>
        </w:rPr>
        <w:t>Llamar al timbre – klingeln</w:t>
      </w:r>
    </w:p>
    <w:p w:rsidR="005638FB" w:rsidRPr="00EF4626" w:rsidRDefault="005638FB" w:rsidP="005638FB">
      <w:pPr>
        <w:rPr>
          <w:sz w:val="20"/>
          <w:lang w:val="es-ES"/>
        </w:rPr>
      </w:pPr>
      <w:r w:rsidRPr="00EF4626">
        <w:rPr>
          <w:sz w:val="20"/>
          <w:lang w:val="es-ES"/>
        </w:rPr>
        <w:t>Vocear – llamar</w:t>
      </w:r>
    </w:p>
    <w:p w:rsidR="005638FB" w:rsidRPr="00EF4626" w:rsidRDefault="005638FB" w:rsidP="005638FB">
      <w:pPr>
        <w:rPr>
          <w:sz w:val="20"/>
        </w:rPr>
      </w:pPr>
      <w:r w:rsidRPr="00EF4626">
        <w:rPr>
          <w:sz w:val="20"/>
        </w:rPr>
        <w:t>Desbordado - übertrieben</w:t>
      </w:r>
    </w:p>
    <w:p w:rsidR="005638FB" w:rsidRPr="00EF4626" w:rsidRDefault="005638FB" w:rsidP="005638FB">
      <w:pPr>
        <w:rPr>
          <w:sz w:val="20"/>
        </w:rPr>
      </w:pPr>
      <w:r w:rsidRPr="00EF4626">
        <w:rPr>
          <w:sz w:val="20"/>
        </w:rPr>
        <w:t>Escena 86</w:t>
      </w:r>
    </w:p>
    <w:p w:rsidR="005638FB" w:rsidRPr="00EF4626" w:rsidRDefault="005638FB" w:rsidP="005638FB">
      <w:pPr>
        <w:rPr>
          <w:sz w:val="20"/>
        </w:rPr>
      </w:pPr>
      <w:r w:rsidRPr="00EF4626">
        <w:rPr>
          <w:sz w:val="20"/>
        </w:rPr>
        <w:t>Asomarse – sich anlehnen</w:t>
      </w:r>
    </w:p>
    <w:p w:rsidR="005638FB" w:rsidRPr="00EF4626" w:rsidRDefault="005638FB" w:rsidP="005638FB">
      <w:pPr>
        <w:rPr>
          <w:sz w:val="20"/>
        </w:rPr>
      </w:pPr>
      <w:r w:rsidRPr="00EF4626">
        <w:rPr>
          <w:sz w:val="20"/>
        </w:rPr>
        <w:t>Hacer recados – Besorgungen machen</w:t>
      </w:r>
    </w:p>
    <w:p w:rsidR="005638FB" w:rsidRPr="00EF4626" w:rsidRDefault="005638FB" w:rsidP="005638FB">
      <w:pPr>
        <w:rPr>
          <w:sz w:val="20"/>
        </w:rPr>
      </w:pPr>
      <w:r w:rsidRPr="00EF4626">
        <w:rPr>
          <w:sz w:val="20"/>
        </w:rPr>
        <w:t>Rechazar – zurückweisen</w:t>
      </w:r>
    </w:p>
    <w:p w:rsidR="005638FB" w:rsidRPr="00EF4626" w:rsidRDefault="005638FB" w:rsidP="005638FB">
      <w:pPr>
        <w:rPr>
          <w:sz w:val="20"/>
        </w:rPr>
      </w:pPr>
      <w:r w:rsidRPr="00EF4626">
        <w:rPr>
          <w:sz w:val="20"/>
        </w:rPr>
        <w:t>Escena 88</w:t>
      </w:r>
    </w:p>
    <w:p w:rsidR="005638FB" w:rsidRPr="00EF4626" w:rsidRDefault="005638FB" w:rsidP="005638FB">
      <w:pPr>
        <w:rPr>
          <w:sz w:val="20"/>
        </w:rPr>
      </w:pPr>
      <w:r w:rsidRPr="00EF4626">
        <w:rPr>
          <w:sz w:val="20"/>
        </w:rPr>
        <w:t>Cánones – Regeln</w:t>
      </w:r>
    </w:p>
    <w:p w:rsidR="005638FB" w:rsidRPr="00EF4626" w:rsidRDefault="005638FB" w:rsidP="005638FB">
      <w:pPr>
        <w:rPr>
          <w:sz w:val="20"/>
        </w:rPr>
      </w:pPr>
      <w:r w:rsidRPr="00EF4626">
        <w:rPr>
          <w:sz w:val="20"/>
        </w:rPr>
        <w:t>Escena 89</w:t>
      </w:r>
    </w:p>
    <w:p w:rsidR="005638FB" w:rsidRPr="00EF4626" w:rsidRDefault="005638FB" w:rsidP="005638FB">
      <w:pPr>
        <w:rPr>
          <w:sz w:val="20"/>
        </w:rPr>
      </w:pPr>
      <w:r w:rsidRPr="00EF4626">
        <w:rPr>
          <w:sz w:val="20"/>
        </w:rPr>
        <w:t>Detenerse en tópicos – nicht um den Brei reden</w:t>
      </w:r>
    </w:p>
    <w:p w:rsidR="005638FB" w:rsidRPr="00EF4626" w:rsidRDefault="005638FB" w:rsidP="005638FB">
      <w:pPr>
        <w:rPr>
          <w:sz w:val="20"/>
        </w:rPr>
      </w:pPr>
      <w:r w:rsidRPr="00EF4626">
        <w:rPr>
          <w:sz w:val="20"/>
        </w:rPr>
        <w:t>Ir al grano – aufs Thema kommen</w:t>
      </w:r>
    </w:p>
    <w:p w:rsidR="005638FB" w:rsidRPr="00EF4626" w:rsidRDefault="005638FB" w:rsidP="005638FB">
      <w:pPr>
        <w:rPr>
          <w:sz w:val="20"/>
          <w:lang w:val="es-ES"/>
        </w:rPr>
      </w:pPr>
      <w:r w:rsidRPr="00EF4626">
        <w:rPr>
          <w:sz w:val="20"/>
          <w:lang w:val="es-ES"/>
        </w:rPr>
        <w:t>La cabecera – donde está la cabeza de la cama</w:t>
      </w:r>
    </w:p>
    <w:p w:rsidR="005638FB" w:rsidRPr="00EF4626" w:rsidRDefault="005638FB" w:rsidP="005638FB">
      <w:pPr>
        <w:rPr>
          <w:sz w:val="20"/>
        </w:rPr>
      </w:pPr>
      <w:r w:rsidRPr="00EF4626">
        <w:rPr>
          <w:sz w:val="20"/>
        </w:rPr>
        <w:t>Asombro - Erstaunen</w:t>
      </w:r>
    </w:p>
    <w:p w:rsidR="005638FB" w:rsidRPr="00EF4626" w:rsidRDefault="005638FB" w:rsidP="005638FB">
      <w:pPr>
        <w:rPr>
          <w:sz w:val="20"/>
        </w:rPr>
      </w:pPr>
      <w:r w:rsidRPr="00EF4626">
        <w:rPr>
          <w:sz w:val="20"/>
        </w:rPr>
        <w:t>El disparate – Schwachsinn, Quatsch</w:t>
      </w:r>
    </w:p>
    <w:p w:rsidR="005638FB" w:rsidRPr="00EF4626" w:rsidRDefault="005638FB" w:rsidP="005638FB">
      <w:pPr>
        <w:rPr>
          <w:sz w:val="20"/>
        </w:rPr>
      </w:pPr>
      <w:r w:rsidRPr="00EF4626">
        <w:rPr>
          <w:sz w:val="20"/>
        </w:rPr>
        <w:t>Aparecer – erscheinen</w:t>
      </w:r>
    </w:p>
    <w:p w:rsidR="005638FB" w:rsidRPr="00EF4626" w:rsidRDefault="005638FB" w:rsidP="005638FB">
      <w:pPr>
        <w:rPr>
          <w:sz w:val="20"/>
        </w:rPr>
      </w:pPr>
      <w:r w:rsidRPr="00EF4626">
        <w:rPr>
          <w:sz w:val="20"/>
        </w:rPr>
        <w:t>Rehuir - ablehnen</w:t>
      </w:r>
    </w:p>
    <w:p w:rsidR="005638FB" w:rsidRPr="00EF4626" w:rsidRDefault="005638FB" w:rsidP="005638FB">
      <w:pPr>
        <w:rPr>
          <w:sz w:val="20"/>
        </w:rPr>
      </w:pPr>
      <w:r w:rsidRPr="00EF4626">
        <w:rPr>
          <w:sz w:val="20"/>
        </w:rPr>
        <w:t>Enterarse – in Erfahrung bringen</w:t>
      </w:r>
    </w:p>
    <w:p w:rsidR="005638FB" w:rsidRPr="00EF4626" w:rsidRDefault="005638FB" w:rsidP="005638FB">
      <w:pPr>
        <w:rPr>
          <w:sz w:val="20"/>
          <w:lang w:val="es-ES"/>
        </w:rPr>
      </w:pPr>
      <w:r w:rsidRPr="00EF4626">
        <w:rPr>
          <w:sz w:val="20"/>
          <w:lang w:val="es-ES"/>
        </w:rPr>
        <w:t>Agarrar por la muñeca – am Handgelenk festhalten</w:t>
      </w:r>
    </w:p>
    <w:p w:rsidR="005638FB" w:rsidRPr="00EF4626" w:rsidRDefault="005638FB" w:rsidP="005638FB">
      <w:pPr>
        <w:rPr>
          <w:sz w:val="20"/>
          <w:lang w:val="es-ES"/>
        </w:rPr>
      </w:pPr>
      <w:r w:rsidRPr="00EF4626">
        <w:rPr>
          <w:sz w:val="20"/>
          <w:lang w:val="es-ES"/>
        </w:rPr>
        <w:t>Escena 91</w:t>
      </w:r>
    </w:p>
    <w:p w:rsidR="005638FB" w:rsidRPr="00EF4626" w:rsidRDefault="005638FB" w:rsidP="005638FB">
      <w:pPr>
        <w:rPr>
          <w:sz w:val="20"/>
        </w:rPr>
      </w:pPr>
      <w:r w:rsidRPr="00EF4626">
        <w:rPr>
          <w:sz w:val="20"/>
        </w:rPr>
        <w:t>La basura – Müll</w:t>
      </w:r>
    </w:p>
    <w:p w:rsidR="005638FB" w:rsidRPr="00EF4626" w:rsidRDefault="005638FB" w:rsidP="005638FB">
      <w:pPr>
        <w:rPr>
          <w:sz w:val="20"/>
        </w:rPr>
      </w:pPr>
      <w:r w:rsidRPr="00EF4626">
        <w:rPr>
          <w:sz w:val="20"/>
        </w:rPr>
        <w:t>Borde - ungezogen</w:t>
      </w:r>
    </w:p>
    <w:p w:rsidR="005638FB" w:rsidRPr="00EF4626" w:rsidRDefault="005638FB" w:rsidP="005638FB">
      <w:pPr>
        <w:rPr>
          <w:sz w:val="20"/>
        </w:rPr>
      </w:pPr>
      <w:r w:rsidRPr="00EF4626">
        <w:rPr>
          <w:sz w:val="20"/>
        </w:rPr>
        <w:t>Escena 92</w:t>
      </w:r>
    </w:p>
    <w:p w:rsidR="005638FB" w:rsidRPr="00EF4626" w:rsidRDefault="005638FB" w:rsidP="005638FB">
      <w:pPr>
        <w:rPr>
          <w:sz w:val="20"/>
        </w:rPr>
      </w:pPr>
      <w:r w:rsidRPr="00EF4626">
        <w:rPr>
          <w:sz w:val="20"/>
        </w:rPr>
        <w:t>Ferretería – Eisenwarenhandlung</w:t>
      </w:r>
    </w:p>
    <w:p w:rsidR="005638FB" w:rsidRPr="00EF4626" w:rsidRDefault="005638FB" w:rsidP="005638FB">
      <w:pPr>
        <w:rPr>
          <w:sz w:val="20"/>
        </w:rPr>
      </w:pPr>
      <w:r w:rsidRPr="00EF4626">
        <w:rPr>
          <w:sz w:val="20"/>
        </w:rPr>
        <w:t>Mostrador –  Ladentisch</w:t>
      </w:r>
    </w:p>
    <w:p w:rsidR="005638FB" w:rsidRPr="00EF4626" w:rsidRDefault="005638FB" w:rsidP="005638FB">
      <w:pPr>
        <w:rPr>
          <w:sz w:val="20"/>
        </w:rPr>
      </w:pPr>
      <w:r w:rsidRPr="00EF4626">
        <w:rPr>
          <w:sz w:val="20"/>
        </w:rPr>
        <w:t>Cuerda – Schnur</w:t>
      </w:r>
    </w:p>
    <w:p w:rsidR="005638FB" w:rsidRPr="00EF4626" w:rsidRDefault="005638FB" w:rsidP="005638FB">
      <w:pPr>
        <w:rPr>
          <w:sz w:val="20"/>
        </w:rPr>
      </w:pPr>
      <w:r w:rsidRPr="00EF4626">
        <w:rPr>
          <w:sz w:val="20"/>
        </w:rPr>
        <w:t>Para tender ropa – zum Wäsche aufhälngen</w:t>
      </w:r>
    </w:p>
    <w:p w:rsidR="005638FB" w:rsidRPr="00EF4626" w:rsidRDefault="005638FB" w:rsidP="005638FB">
      <w:pPr>
        <w:rPr>
          <w:sz w:val="20"/>
        </w:rPr>
      </w:pPr>
      <w:r w:rsidRPr="00EF4626">
        <w:rPr>
          <w:sz w:val="20"/>
        </w:rPr>
        <w:t>Cinta – Klebstreifen</w:t>
      </w:r>
    </w:p>
    <w:p w:rsidR="005638FB" w:rsidRPr="00EF4626" w:rsidRDefault="005638FB" w:rsidP="005638FB">
      <w:pPr>
        <w:rPr>
          <w:sz w:val="20"/>
        </w:rPr>
      </w:pPr>
      <w:r w:rsidRPr="00EF4626">
        <w:rPr>
          <w:sz w:val="20"/>
        </w:rPr>
        <w:t>Embalar - einpacken</w:t>
      </w:r>
    </w:p>
    <w:p w:rsidR="005638FB" w:rsidRPr="00EF4626" w:rsidRDefault="005638FB" w:rsidP="005638FB">
      <w:pPr>
        <w:rPr>
          <w:sz w:val="20"/>
        </w:rPr>
      </w:pPr>
      <w:r w:rsidRPr="00EF4626">
        <w:rPr>
          <w:sz w:val="20"/>
        </w:rPr>
        <w:t>Pico - Pickel</w:t>
      </w:r>
    </w:p>
    <w:p w:rsidR="007D1CBD" w:rsidRPr="007D1CBD" w:rsidRDefault="005638FB" w:rsidP="007D1CBD">
      <w:pPr>
        <w:rPr>
          <w:lang w:val="es-ES"/>
        </w:rPr>
      </w:pPr>
      <w:r w:rsidRPr="00EF4626">
        <w:rPr>
          <w:sz w:val="20"/>
          <w:lang w:val="es-ES"/>
        </w:rPr>
        <w:t>Pala – Schaufe</w:t>
      </w:r>
      <w:r w:rsidRPr="00440E67">
        <w:rPr>
          <w:lang w:val="es-ES"/>
        </w:rPr>
        <w:t>l</w:t>
      </w:r>
    </w:p>
    <w:sectPr w:rsidR="007D1CBD" w:rsidRPr="007D1CBD" w:rsidSect="00EF4626">
      <w:type w:val="continuous"/>
      <w:pgSz w:w="11906" w:h="16838"/>
      <w:pgMar w:top="1417" w:right="1417" w:bottom="1134"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FC" w:rsidRDefault="00CD39FC" w:rsidP="005374F7">
      <w:r>
        <w:separator/>
      </w:r>
    </w:p>
  </w:endnote>
  <w:endnote w:type="continuationSeparator" w:id="0">
    <w:p w:rsidR="00CD39FC" w:rsidRDefault="00CD39FC" w:rsidP="00537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7" w:rsidRDefault="005374F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7" w:rsidRPr="008A0256" w:rsidRDefault="005374F7" w:rsidP="005374F7">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Pr="008A0256">
      <w:rPr>
        <w:rFonts w:cs="Arial"/>
      </w:rPr>
      <w:fldChar w:fldCharType="begin"/>
    </w:r>
    <w:r w:rsidRPr="008A0256">
      <w:rPr>
        <w:rFonts w:cs="Arial"/>
      </w:rPr>
      <w:instrText xml:space="preserve"> PAGE   \* MERGEFORMAT </w:instrText>
    </w:r>
    <w:r w:rsidRPr="008A0256">
      <w:rPr>
        <w:rFonts w:cs="Arial"/>
      </w:rPr>
      <w:fldChar w:fldCharType="separate"/>
    </w:r>
    <w:r w:rsidR="00CD39FC">
      <w:rPr>
        <w:rFonts w:cs="Arial"/>
        <w:noProof/>
      </w:rPr>
      <w:t>1</w:t>
    </w:r>
    <w:r w:rsidRPr="008A0256">
      <w:rPr>
        <w:rFonts w:cs="Arial"/>
      </w:rPr>
      <w:fldChar w:fldCharType="end"/>
    </w:r>
    <w:r w:rsidRPr="008A0256">
      <w:rPr>
        <w:rFonts w:cs="Arial"/>
      </w:rPr>
      <w:t xml:space="preserve"> / </w:t>
    </w:r>
    <w:r w:rsidRPr="008A0256">
      <w:rPr>
        <w:rFonts w:cs="Arial"/>
        <w:lang w:val="de-DE"/>
      </w:rPr>
      <w:fldChar w:fldCharType="begin"/>
    </w:r>
    <w:r w:rsidRPr="008A0256">
      <w:rPr>
        <w:rFonts w:cs="Arial"/>
        <w:lang w:val="de-DE"/>
      </w:rPr>
      <w:instrText xml:space="preserve"> NUMPAGES  </w:instrText>
    </w:r>
    <w:r w:rsidRPr="008A0256">
      <w:rPr>
        <w:rFonts w:cs="Arial"/>
        <w:lang w:val="de-DE"/>
      </w:rPr>
      <w:fldChar w:fldCharType="separate"/>
    </w:r>
    <w:r w:rsidR="00CD39FC">
      <w:rPr>
        <w:rFonts w:cs="Arial"/>
        <w:noProof/>
        <w:lang w:val="de-DE"/>
      </w:rPr>
      <w:t>1</w:t>
    </w:r>
    <w:r w:rsidRPr="008A0256">
      <w:rPr>
        <w:rFonts w:cs="Arial"/>
        <w:lang w:val="de-DE"/>
      </w:rPr>
      <w:fldChar w:fldCharType="end"/>
    </w:r>
  </w:p>
  <w:p w:rsidR="005374F7" w:rsidRDefault="005374F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7" w:rsidRDefault="005374F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FC" w:rsidRDefault="00CD39FC" w:rsidP="005374F7">
      <w:r>
        <w:separator/>
      </w:r>
    </w:p>
  </w:footnote>
  <w:footnote w:type="continuationSeparator" w:id="0">
    <w:p w:rsidR="00CD39FC" w:rsidRDefault="00CD39FC" w:rsidP="00537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7" w:rsidRDefault="005374F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FCF10090E8DA4BB99E205204BB4B3D8C"/>
      </w:placeholder>
      <w:dataBinding w:prefixMappings="xmlns:ns0='http://schemas.openxmlformats.org/package/2006/metadata/core-properties' xmlns:ns1='http://purl.org/dc/elements/1.1/'" w:xpath="/ns0:coreProperties[1]/ns1:title[1]" w:storeItemID="{6C3C8BC8-F283-45AE-878A-BAB7291924A1}"/>
      <w:text/>
    </w:sdtPr>
    <w:sdtContent>
      <w:p w:rsidR="005374F7" w:rsidRDefault="005374F7">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5374F7">
          <w:rPr>
            <w:rFonts w:eastAsiaTheme="majorEastAsia" w:cs="Arial"/>
            <w:szCs w:val="24"/>
          </w:rPr>
          <w:t>Taller de lecturas</w:t>
        </w:r>
      </w:p>
    </w:sdtContent>
  </w:sdt>
  <w:p w:rsidR="005374F7" w:rsidRDefault="005374F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7" w:rsidRDefault="005374F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663D"/>
    <w:multiLevelType w:val="hybridMultilevel"/>
    <w:tmpl w:val="F1D87812"/>
    <w:lvl w:ilvl="0" w:tplc="4EEAD1D2">
      <w:start w:val="1"/>
      <w:numFmt w:val="decimal"/>
      <w:lvlText w:val="%1."/>
      <w:lvlJc w:val="left"/>
      <w:pPr>
        <w:tabs>
          <w:tab w:val="num" w:pos="723"/>
        </w:tabs>
        <w:ind w:left="723" w:hanging="360"/>
      </w:pPr>
      <w:rPr>
        <w:rFonts w:hint="default"/>
      </w:rPr>
    </w:lvl>
    <w:lvl w:ilvl="1" w:tplc="08070019" w:tentative="1">
      <w:start w:val="1"/>
      <w:numFmt w:val="lowerLetter"/>
      <w:lvlText w:val="%2."/>
      <w:lvlJc w:val="left"/>
      <w:pPr>
        <w:tabs>
          <w:tab w:val="num" w:pos="1443"/>
        </w:tabs>
        <w:ind w:left="1443" w:hanging="360"/>
      </w:pPr>
    </w:lvl>
    <w:lvl w:ilvl="2" w:tplc="0807001B" w:tentative="1">
      <w:start w:val="1"/>
      <w:numFmt w:val="lowerRoman"/>
      <w:lvlText w:val="%3."/>
      <w:lvlJc w:val="right"/>
      <w:pPr>
        <w:tabs>
          <w:tab w:val="num" w:pos="2163"/>
        </w:tabs>
        <w:ind w:left="2163" w:hanging="180"/>
      </w:pPr>
    </w:lvl>
    <w:lvl w:ilvl="3" w:tplc="0807000F" w:tentative="1">
      <w:start w:val="1"/>
      <w:numFmt w:val="decimal"/>
      <w:lvlText w:val="%4."/>
      <w:lvlJc w:val="left"/>
      <w:pPr>
        <w:tabs>
          <w:tab w:val="num" w:pos="2883"/>
        </w:tabs>
        <w:ind w:left="2883" w:hanging="360"/>
      </w:pPr>
    </w:lvl>
    <w:lvl w:ilvl="4" w:tplc="08070019" w:tentative="1">
      <w:start w:val="1"/>
      <w:numFmt w:val="lowerLetter"/>
      <w:lvlText w:val="%5."/>
      <w:lvlJc w:val="left"/>
      <w:pPr>
        <w:tabs>
          <w:tab w:val="num" w:pos="3603"/>
        </w:tabs>
        <w:ind w:left="3603" w:hanging="360"/>
      </w:pPr>
    </w:lvl>
    <w:lvl w:ilvl="5" w:tplc="0807001B" w:tentative="1">
      <w:start w:val="1"/>
      <w:numFmt w:val="lowerRoman"/>
      <w:lvlText w:val="%6."/>
      <w:lvlJc w:val="right"/>
      <w:pPr>
        <w:tabs>
          <w:tab w:val="num" w:pos="4323"/>
        </w:tabs>
        <w:ind w:left="4323" w:hanging="180"/>
      </w:pPr>
    </w:lvl>
    <w:lvl w:ilvl="6" w:tplc="0807000F" w:tentative="1">
      <w:start w:val="1"/>
      <w:numFmt w:val="decimal"/>
      <w:lvlText w:val="%7."/>
      <w:lvlJc w:val="left"/>
      <w:pPr>
        <w:tabs>
          <w:tab w:val="num" w:pos="5043"/>
        </w:tabs>
        <w:ind w:left="5043" w:hanging="360"/>
      </w:pPr>
    </w:lvl>
    <w:lvl w:ilvl="7" w:tplc="08070019" w:tentative="1">
      <w:start w:val="1"/>
      <w:numFmt w:val="lowerLetter"/>
      <w:lvlText w:val="%8."/>
      <w:lvlJc w:val="left"/>
      <w:pPr>
        <w:tabs>
          <w:tab w:val="num" w:pos="5763"/>
        </w:tabs>
        <w:ind w:left="5763" w:hanging="360"/>
      </w:pPr>
    </w:lvl>
    <w:lvl w:ilvl="8" w:tplc="0807001B" w:tentative="1">
      <w:start w:val="1"/>
      <w:numFmt w:val="lowerRoman"/>
      <w:lvlText w:val="%9."/>
      <w:lvlJc w:val="right"/>
      <w:pPr>
        <w:tabs>
          <w:tab w:val="num" w:pos="6483"/>
        </w:tabs>
        <w:ind w:left="6483" w:hanging="180"/>
      </w:pPr>
    </w:lvl>
  </w:abstractNum>
  <w:abstractNum w:abstractNumId="1">
    <w:nsid w:val="195F78E6"/>
    <w:multiLevelType w:val="hybridMultilevel"/>
    <w:tmpl w:val="D5907104"/>
    <w:lvl w:ilvl="0" w:tplc="0807000B">
      <w:start w:val="1"/>
      <w:numFmt w:val="bullet"/>
      <w:lvlText w:val=""/>
      <w:lvlJc w:val="left"/>
      <w:pPr>
        <w:ind w:left="3474" w:hanging="360"/>
      </w:pPr>
      <w:rPr>
        <w:rFonts w:ascii="Wingdings" w:hAnsi="Wingdings" w:hint="default"/>
      </w:rPr>
    </w:lvl>
    <w:lvl w:ilvl="1" w:tplc="08070003" w:tentative="1">
      <w:start w:val="1"/>
      <w:numFmt w:val="bullet"/>
      <w:lvlText w:val="o"/>
      <w:lvlJc w:val="left"/>
      <w:pPr>
        <w:ind w:left="4194" w:hanging="360"/>
      </w:pPr>
      <w:rPr>
        <w:rFonts w:ascii="Courier New" w:hAnsi="Courier New" w:cs="Courier New" w:hint="default"/>
      </w:rPr>
    </w:lvl>
    <w:lvl w:ilvl="2" w:tplc="08070005" w:tentative="1">
      <w:start w:val="1"/>
      <w:numFmt w:val="bullet"/>
      <w:lvlText w:val=""/>
      <w:lvlJc w:val="left"/>
      <w:pPr>
        <w:ind w:left="4914" w:hanging="360"/>
      </w:pPr>
      <w:rPr>
        <w:rFonts w:ascii="Wingdings" w:hAnsi="Wingdings" w:hint="default"/>
      </w:rPr>
    </w:lvl>
    <w:lvl w:ilvl="3" w:tplc="08070001" w:tentative="1">
      <w:start w:val="1"/>
      <w:numFmt w:val="bullet"/>
      <w:lvlText w:val=""/>
      <w:lvlJc w:val="left"/>
      <w:pPr>
        <w:ind w:left="5634" w:hanging="360"/>
      </w:pPr>
      <w:rPr>
        <w:rFonts w:ascii="Symbol" w:hAnsi="Symbol" w:hint="default"/>
      </w:rPr>
    </w:lvl>
    <w:lvl w:ilvl="4" w:tplc="08070003" w:tentative="1">
      <w:start w:val="1"/>
      <w:numFmt w:val="bullet"/>
      <w:lvlText w:val="o"/>
      <w:lvlJc w:val="left"/>
      <w:pPr>
        <w:ind w:left="6354" w:hanging="360"/>
      </w:pPr>
      <w:rPr>
        <w:rFonts w:ascii="Courier New" w:hAnsi="Courier New" w:cs="Courier New" w:hint="default"/>
      </w:rPr>
    </w:lvl>
    <w:lvl w:ilvl="5" w:tplc="08070005" w:tentative="1">
      <w:start w:val="1"/>
      <w:numFmt w:val="bullet"/>
      <w:lvlText w:val=""/>
      <w:lvlJc w:val="left"/>
      <w:pPr>
        <w:ind w:left="7074" w:hanging="360"/>
      </w:pPr>
      <w:rPr>
        <w:rFonts w:ascii="Wingdings" w:hAnsi="Wingdings" w:hint="default"/>
      </w:rPr>
    </w:lvl>
    <w:lvl w:ilvl="6" w:tplc="08070001" w:tentative="1">
      <w:start w:val="1"/>
      <w:numFmt w:val="bullet"/>
      <w:lvlText w:val=""/>
      <w:lvlJc w:val="left"/>
      <w:pPr>
        <w:ind w:left="7794" w:hanging="360"/>
      </w:pPr>
      <w:rPr>
        <w:rFonts w:ascii="Symbol" w:hAnsi="Symbol" w:hint="default"/>
      </w:rPr>
    </w:lvl>
    <w:lvl w:ilvl="7" w:tplc="08070003" w:tentative="1">
      <w:start w:val="1"/>
      <w:numFmt w:val="bullet"/>
      <w:lvlText w:val="o"/>
      <w:lvlJc w:val="left"/>
      <w:pPr>
        <w:ind w:left="8514" w:hanging="360"/>
      </w:pPr>
      <w:rPr>
        <w:rFonts w:ascii="Courier New" w:hAnsi="Courier New" w:cs="Courier New" w:hint="default"/>
      </w:rPr>
    </w:lvl>
    <w:lvl w:ilvl="8" w:tplc="08070005" w:tentative="1">
      <w:start w:val="1"/>
      <w:numFmt w:val="bullet"/>
      <w:lvlText w:val=""/>
      <w:lvlJc w:val="left"/>
      <w:pPr>
        <w:ind w:left="9234" w:hanging="360"/>
      </w:pPr>
      <w:rPr>
        <w:rFonts w:ascii="Wingdings" w:hAnsi="Wingdings" w:hint="default"/>
      </w:rPr>
    </w:lvl>
  </w:abstractNum>
  <w:abstractNum w:abstractNumId="2">
    <w:nsid w:val="1C996316"/>
    <w:multiLevelType w:val="hybridMultilevel"/>
    <w:tmpl w:val="CA7A35DC"/>
    <w:lvl w:ilvl="0" w:tplc="BFD611EC">
      <w:start w:val="1"/>
      <w:numFmt w:val="decimal"/>
      <w:lvlText w:val="%1."/>
      <w:lvlJc w:val="left"/>
      <w:pPr>
        <w:tabs>
          <w:tab w:val="num" w:pos="1083"/>
        </w:tabs>
        <w:ind w:left="1083" w:hanging="360"/>
      </w:pPr>
      <w:rPr>
        <w:rFonts w:hint="default"/>
      </w:rPr>
    </w:lvl>
    <w:lvl w:ilvl="1" w:tplc="08070019">
      <w:start w:val="1"/>
      <w:numFmt w:val="lowerLetter"/>
      <w:lvlText w:val="%2."/>
      <w:lvlJc w:val="left"/>
      <w:pPr>
        <w:tabs>
          <w:tab w:val="num" w:pos="1803"/>
        </w:tabs>
        <w:ind w:left="1803" w:hanging="360"/>
      </w:pPr>
    </w:lvl>
    <w:lvl w:ilvl="2" w:tplc="0807001B">
      <w:start w:val="1"/>
      <w:numFmt w:val="lowerRoman"/>
      <w:lvlText w:val="%3."/>
      <w:lvlJc w:val="right"/>
      <w:pPr>
        <w:tabs>
          <w:tab w:val="num" w:pos="2523"/>
        </w:tabs>
        <w:ind w:left="2523" w:hanging="180"/>
      </w:pPr>
    </w:lvl>
    <w:lvl w:ilvl="3" w:tplc="0807000F" w:tentative="1">
      <w:start w:val="1"/>
      <w:numFmt w:val="decimal"/>
      <w:lvlText w:val="%4."/>
      <w:lvlJc w:val="left"/>
      <w:pPr>
        <w:tabs>
          <w:tab w:val="num" w:pos="3243"/>
        </w:tabs>
        <w:ind w:left="3243" w:hanging="360"/>
      </w:pPr>
    </w:lvl>
    <w:lvl w:ilvl="4" w:tplc="08070019" w:tentative="1">
      <w:start w:val="1"/>
      <w:numFmt w:val="lowerLetter"/>
      <w:lvlText w:val="%5."/>
      <w:lvlJc w:val="left"/>
      <w:pPr>
        <w:tabs>
          <w:tab w:val="num" w:pos="3963"/>
        </w:tabs>
        <w:ind w:left="3963" w:hanging="360"/>
      </w:pPr>
    </w:lvl>
    <w:lvl w:ilvl="5" w:tplc="0807001B" w:tentative="1">
      <w:start w:val="1"/>
      <w:numFmt w:val="lowerRoman"/>
      <w:lvlText w:val="%6."/>
      <w:lvlJc w:val="right"/>
      <w:pPr>
        <w:tabs>
          <w:tab w:val="num" w:pos="4683"/>
        </w:tabs>
        <w:ind w:left="4683" w:hanging="180"/>
      </w:pPr>
    </w:lvl>
    <w:lvl w:ilvl="6" w:tplc="0807000F" w:tentative="1">
      <w:start w:val="1"/>
      <w:numFmt w:val="decimal"/>
      <w:lvlText w:val="%7."/>
      <w:lvlJc w:val="left"/>
      <w:pPr>
        <w:tabs>
          <w:tab w:val="num" w:pos="5403"/>
        </w:tabs>
        <w:ind w:left="5403" w:hanging="360"/>
      </w:pPr>
    </w:lvl>
    <w:lvl w:ilvl="7" w:tplc="08070019" w:tentative="1">
      <w:start w:val="1"/>
      <w:numFmt w:val="lowerLetter"/>
      <w:lvlText w:val="%8."/>
      <w:lvlJc w:val="left"/>
      <w:pPr>
        <w:tabs>
          <w:tab w:val="num" w:pos="6123"/>
        </w:tabs>
        <w:ind w:left="6123" w:hanging="360"/>
      </w:pPr>
    </w:lvl>
    <w:lvl w:ilvl="8" w:tplc="0807001B" w:tentative="1">
      <w:start w:val="1"/>
      <w:numFmt w:val="lowerRoman"/>
      <w:lvlText w:val="%9."/>
      <w:lvlJc w:val="right"/>
      <w:pPr>
        <w:tabs>
          <w:tab w:val="num" w:pos="6843"/>
        </w:tabs>
        <w:ind w:left="6843" w:hanging="180"/>
      </w:pPr>
    </w:lvl>
  </w:abstractNum>
  <w:abstractNum w:abstractNumId="3">
    <w:nsid w:val="2190449B"/>
    <w:multiLevelType w:val="hybridMultilevel"/>
    <w:tmpl w:val="9FA4C3EA"/>
    <w:lvl w:ilvl="0" w:tplc="7FA2FDDE">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29F54FBB"/>
    <w:multiLevelType w:val="hybridMultilevel"/>
    <w:tmpl w:val="91F4EBFE"/>
    <w:lvl w:ilvl="0" w:tplc="769CAFEC">
      <w:start w:val="1"/>
      <w:numFmt w:val="decimal"/>
      <w:lvlText w:val="%1."/>
      <w:lvlJc w:val="left"/>
      <w:pPr>
        <w:tabs>
          <w:tab w:val="num" w:pos="723"/>
        </w:tabs>
        <w:ind w:left="723" w:hanging="360"/>
      </w:pPr>
      <w:rPr>
        <w:rFonts w:hint="default"/>
      </w:rPr>
    </w:lvl>
    <w:lvl w:ilvl="1" w:tplc="08070019" w:tentative="1">
      <w:start w:val="1"/>
      <w:numFmt w:val="lowerLetter"/>
      <w:lvlText w:val="%2."/>
      <w:lvlJc w:val="left"/>
      <w:pPr>
        <w:tabs>
          <w:tab w:val="num" w:pos="1443"/>
        </w:tabs>
        <w:ind w:left="1443" w:hanging="360"/>
      </w:pPr>
    </w:lvl>
    <w:lvl w:ilvl="2" w:tplc="0807001B" w:tentative="1">
      <w:start w:val="1"/>
      <w:numFmt w:val="lowerRoman"/>
      <w:lvlText w:val="%3."/>
      <w:lvlJc w:val="right"/>
      <w:pPr>
        <w:tabs>
          <w:tab w:val="num" w:pos="2163"/>
        </w:tabs>
        <w:ind w:left="2163" w:hanging="180"/>
      </w:pPr>
    </w:lvl>
    <w:lvl w:ilvl="3" w:tplc="0807000F" w:tentative="1">
      <w:start w:val="1"/>
      <w:numFmt w:val="decimal"/>
      <w:lvlText w:val="%4."/>
      <w:lvlJc w:val="left"/>
      <w:pPr>
        <w:tabs>
          <w:tab w:val="num" w:pos="2883"/>
        </w:tabs>
        <w:ind w:left="2883" w:hanging="360"/>
      </w:pPr>
    </w:lvl>
    <w:lvl w:ilvl="4" w:tplc="08070019" w:tentative="1">
      <w:start w:val="1"/>
      <w:numFmt w:val="lowerLetter"/>
      <w:lvlText w:val="%5."/>
      <w:lvlJc w:val="left"/>
      <w:pPr>
        <w:tabs>
          <w:tab w:val="num" w:pos="3603"/>
        </w:tabs>
        <w:ind w:left="3603" w:hanging="360"/>
      </w:pPr>
    </w:lvl>
    <w:lvl w:ilvl="5" w:tplc="0807001B" w:tentative="1">
      <w:start w:val="1"/>
      <w:numFmt w:val="lowerRoman"/>
      <w:lvlText w:val="%6."/>
      <w:lvlJc w:val="right"/>
      <w:pPr>
        <w:tabs>
          <w:tab w:val="num" w:pos="4323"/>
        </w:tabs>
        <w:ind w:left="4323" w:hanging="180"/>
      </w:pPr>
    </w:lvl>
    <w:lvl w:ilvl="6" w:tplc="0807000F" w:tentative="1">
      <w:start w:val="1"/>
      <w:numFmt w:val="decimal"/>
      <w:lvlText w:val="%7."/>
      <w:lvlJc w:val="left"/>
      <w:pPr>
        <w:tabs>
          <w:tab w:val="num" w:pos="5043"/>
        </w:tabs>
        <w:ind w:left="5043" w:hanging="360"/>
      </w:pPr>
    </w:lvl>
    <w:lvl w:ilvl="7" w:tplc="08070019" w:tentative="1">
      <w:start w:val="1"/>
      <w:numFmt w:val="lowerLetter"/>
      <w:lvlText w:val="%8."/>
      <w:lvlJc w:val="left"/>
      <w:pPr>
        <w:tabs>
          <w:tab w:val="num" w:pos="5763"/>
        </w:tabs>
        <w:ind w:left="5763" w:hanging="360"/>
      </w:pPr>
    </w:lvl>
    <w:lvl w:ilvl="8" w:tplc="0807001B" w:tentative="1">
      <w:start w:val="1"/>
      <w:numFmt w:val="lowerRoman"/>
      <w:lvlText w:val="%9."/>
      <w:lvlJc w:val="right"/>
      <w:pPr>
        <w:tabs>
          <w:tab w:val="num" w:pos="6483"/>
        </w:tabs>
        <w:ind w:left="6483" w:hanging="180"/>
      </w:pPr>
    </w:lvl>
  </w:abstractNum>
  <w:abstractNum w:abstractNumId="5">
    <w:nsid w:val="2CDD6360"/>
    <w:multiLevelType w:val="hybridMultilevel"/>
    <w:tmpl w:val="1706C746"/>
    <w:lvl w:ilvl="0" w:tplc="9334DCC6">
      <w:start w:val="1"/>
      <w:numFmt w:val="decimal"/>
      <w:lvlText w:val="%1."/>
      <w:lvlJc w:val="left"/>
      <w:pPr>
        <w:tabs>
          <w:tab w:val="num" w:pos="723"/>
        </w:tabs>
        <w:ind w:left="723" w:hanging="360"/>
      </w:pPr>
      <w:rPr>
        <w:rFonts w:hint="default"/>
        <w:b/>
        <w:sz w:val="32"/>
      </w:rPr>
    </w:lvl>
    <w:lvl w:ilvl="1" w:tplc="08070019">
      <w:start w:val="1"/>
      <w:numFmt w:val="lowerLetter"/>
      <w:lvlText w:val="%2."/>
      <w:lvlJc w:val="left"/>
      <w:pPr>
        <w:tabs>
          <w:tab w:val="num" w:pos="1443"/>
        </w:tabs>
        <w:ind w:left="1443" w:hanging="360"/>
      </w:pPr>
    </w:lvl>
    <w:lvl w:ilvl="2" w:tplc="0807001B" w:tentative="1">
      <w:start w:val="1"/>
      <w:numFmt w:val="lowerRoman"/>
      <w:lvlText w:val="%3."/>
      <w:lvlJc w:val="right"/>
      <w:pPr>
        <w:tabs>
          <w:tab w:val="num" w:pos="2163"/>
        </w:tabs>
        <w:ind w:left="2163" w:hanging="180"/>
      </w:pPr>
    </w:lvl>
    <w:lvl w:ilvl="3" w:tplc="0807000F" w:tentative="1">
      <w:start w:val="1"/>
      <w:numFmt w:val="decimal"/>
      <w:lvlText w:val="%4."/>
      <w:lvlJc w:val="left"/>
      <w:pPr>
        <w:tabs>
          <w:tab w:val="num" w:pos="2883"/>
        </w:tabs>
        <w:ind w:left="2883" w:hanging="360"/>
      </w:pPr>
    </w:lvl>
    <w:lvl w:ilvl="4" w:tplc="08070019" w:tentative="1">
      <w:start w:val="1"/>
      <w:numFmt w:val="lowerLetter"/>
      <w:lvlText w:val="%5."/>
      <w:lvlJc w:val="left"/>
      <w:pPr>
        <w:tabs>
          <w:tab w:val="num" w:pos="3603"/>
        </w:tabs>
        <w:ind w:left="3603" w:hanging="360"/>
      </w:pPr>
    </w:lvl>
    <w:lvl w:ilvl="5" w:tplc="0807001B" w:tentative="1">
      <w:start w:val="1"/>
      <w:numFmt w:val="lowerRoman"/>
      <w:lvlText w:val="%6."/>
      <w:lvlJc w:val="right"/>
      <w:pPr>
        <w:tabs>
          <w:tab w:val="num" w:pos="4323"/>
        </w:tabs>
        <w:ind w:left="4323" w:hanging="180"/>
      </w:pPr>
    </w:lvl>
    <w:lvl w:ilvl="6" w:tplc="0807000F" w:tentative="1">
      <w:start w:val="1"/>
      <w:numFmt w:val="decimal"/>
      <w:lvlText w:val="%7."/>
      <w:lvlJc w:val="left"/>
      <w:pPr>
        <w:tabs>
          <w:tab w:val="num" w:pos="5043"/>
        </w:tabs>
        <w:ind w:left="5043" w:hanging="360"/>
      </w:pPr>
    </w:lvl>
    <w:lvl w:ilvl="7" w:tplc="08070019" w:tentative="1">
      <w:start w:val="1"/>
      <w:numFmt w:val="lowerLetter"/>
      <w:lvlText w:val="%8."/>
      <w:lvlJc w:val="left"/>
      <w:pPr>
        <w:tabs>
          <w:tab w:val="num" w:pos="5763"/>
        </w:tabs>
        <w:ind w:left="5763" w:hanging="360"/>
      </w:pPr>
    </w:lvl>
    <w:lvl w:ilvl="8" w:tplc="0807001B" w:tentative="1">
      <w:start w:val="1"/>
      <w:numFmt w:val="lowerRoman"/>
      <w:lvlText w:val="%9."/>
      <w:lvlJc w:val="right"/>
      <w:pPr>
        <w:tabs>
          <w:tab w:val="num" w:pos="6483"/>
        </w:tabs>
        <w:ind w:left="6483" w:hanging="180"/>
      </w:pPr>
    </w:lvl>
  </w:abstractNum>
  <w:abstractNum w:abstractNumId="6">
    <w:nsid w:val="2DBB13C3"/>
    <w:multiLevelType w:val="hybridMultilevel"/>
    <w:tmpl w:val="2D2A0590"/>
    <w:lvl w:ilvl="0" w:tplc="B6102A2A">
      <w:start w:val="1"/>
      <w:numFmt w:val="decimal"/>
      <w:lvlText w:val="%1."/>
      <w:lvlJc w:val="left"/>
      <w:pPr>
        <w:tabs>
          <w:tab w:val="num" w:pos="723"/>
        </w:tabs>
        <w:ind w:left="723" w:hanging="360"/>
      </w:pPr>
      <w:rPr>
        <w:rFonts w:hint="default"/>
        <w:b/>
        <w:sz w:val="28"/>
      </w:rPr>
    </w:lvl>
    <w:lvl w:ilvl="1" w:tplc="0807000B">
      <w:start w:val="1"/>
      <w:numFmt w:val="bullet"/>
      <w:lvlText w:val=""/>
      <w:lvlJc w:val="left"/>
      <w:pPr>
        <w:tabs>
          <w:tab w:val="num" w:pos="1443"/>
        </w:tabs>
        <w:ind w:left="1443" w:hanging="360"/>
      </w:pPr>
      <w:rPr>
        <w:rFonts w:ascii="Wingdings" w:hAnsi="Wingdings" w:hint="default"/>
        <w:b/>
        <w:sz w:val="28"/>
      </w:rPr>
    </w:lvl>
    <w:lvl w:ilvl="2" w:tplc="0807001B" w:tentative="1">
      <w:start w:val="1"/>
      <w:numFmt w:val="lowerRoman"/>
      <w:lvlText w:val="%3."/>
      <w:lvlJc w:val="right"/>
      <w:pPr>
        <w:tabs>
          <w:tab w:val="num" w:pos="2163"/>
        </w:tabs>
        <w:ind w:left="2163" w:hanging="180"/>
      </w:pPr>
    </w:lvl>
    <w:lvl w:ilvl="3" w:tplc="0807000F" w:tentative="1">
      <w:start w:val="1"/>
      <w:numFmt w:val="decimal"/>
      <w:lvlText w:val="%4."/>
      <w:lvlJc w:val="left"/>
      <w:pPr>
        <w:tabs>
          <w:tab w:val="num" w:pos="2883"/>
        </w:tabs>
        <w:ind w:left="2883" w:hanging="360"/>
      </w:pPr>
    </w:lvl>
    <w:lvl w:ilvl="4" w:tplc="08070019" w:tentative="1">
      <w:start w:val="1"/>
      <w:numFmt w:val="lowerLetter"/>
      <w:lvlText w:val="%5."/>
      <w:lvlJc w:val="left"/>
      <w:pPr>
        <w:tabs>
          <w:tab w:val="num" w:pos="3603"/>
        </w:tabs>
        <w:ind w:left="3603" w:hanging="360"/>
      </w:pPr>
    </w:lvl>
    <w:lvl w:ilvl="5" w:tplc="0807001B" w:tentative="1">
      <w:start w:val="1"/>
      <w:numFmt w:val="lowerRoman"/>
      <w:lvlText w:val="%6."/>
      <w:lvlJc w:val="right"/>
      <w:pPr>
        <w:tabs>
          <w:tab w:val="num" w:pos="4323"/>
        </w:tabs>
        <w:ind w:left="4323" w:hanging="180"/>
      </w:pPr>
    </w:lvl>
    <w:lvl w:ilvl="6" w:tplc="0807000F" w:tentative="1">
      <w:start w:val="1"/>
      <w:numFmt w:val="decimal"/>
      <w:lvlText w:val="%7."/>
      <w:lvlJc w:val="left"/>
      <w:pPr>
        <w:tabs>
          <w:tab w:val="num" w:pos="5043"/>
        </w:tabs>
        <w:ind w:left="5043" w:hanging="360"/>
      </w:pPr>
    </w:lvl>
    <w:lvl w:ilvl="7" w:tplc="08070019" w:tentative="1">
      <w:start w:val="1"/>
      <w:numFmt w:val="lowerLetter"/>
      <w:lvlText w:val="%8."/>
      <w:lvlJc w:val="left"/>
      <w:pPr>
        <w:tabs>
          <w:tab w:val="num" w:pos="5763"/>
        </w:tabs>
        <w:ind w:left="5763" w:hanging="360"/>
      </w:pPr>
    </w:lvl>
    <w:lvl w:ilvl="8" w:tplc="0807001B" w:tentative="1">
      <w:start w:val="1"/>
      <w:numFmt w:val="lowerRoman"/>
      <w:lvlText w:val="%9."/>
      <w:lvlJc w:val="right"/>
      <w:pPr>
        <w:tabs>
          <w:tab w:val="num" w:pos="6483"/>
        </w:tabs>
        <w:ind w:left="6483" w:hanging="180"/>
      </w:pPr>
    </w:lvl>
  </w:abstractNum>
  <w:abstractNum w:abstractNumId="7">
    <w:nsid w:val="38A37C5B"/>
    <w:multiLevelType w:val="hybridMultilevel"/>
    <w:tmpl w:val="10AE6A4C"/>
    <w:lvl w:ilvl="0" w:tplc="08070001">
      <w:start w:val="1"/>
      <w:numFmt w:val="bullet"/>
      <w:lvlText w:val=""/>
      <w:lvlJc w:val="left"/>
      <w:pPr>
        <w:tabs>
          <w:tab w:val="num" w:pos="1083"/>
        </w:tabs>
        <w:ind w:left="1083" w:hanging="360"/>
      </w:pPr>
      <w:rPr>
        <w:rFonts w:ascii="Symbol" w:hAnsi="Symbol" w:hint="default"/>
      </w:rPr>
    </w:lvl>
    <w:lvl w:ilvl="1" w:tplc="08070003" w:tentative="1">
      <w:start w:val="1"/>
      <w:numFmt w:val="bullet"/>
      <w:lvlText w:val="o"/>
      <w:lvlJc w:val="left"/>
      <w:pPr>
        <w:tabs>
          <w:tab w:val="num" w:pos="1803"/>
        </w:tabs>
        <w:ind w:left="1803" w:hanging="360"/>
      </w:pPr>
      <w:rPr>
        <w:rFonts w:ascii="Courier New" w:hAnsi="Courier New" w:cs="Courier New" w:hint="default"/>
      </w:rPr>
    </w:lvl>
    <w:lvl w:ilvl="2" w:tplc="08070005" w:tentative="1">
      <w:start w:val="1"/>
      <w:numFmt w:val="bullet"/>
      <w:lvlText w:val=""/>
      <w:lvlJc w:val="left"/>
      <w:pPr>
        <w:tabs>
          <w:tab w:val="num" w:pos="2523"/>
        </w:tabs>
        <w:ind w:left="2523" w:hanging="360"/>
      </w:pPr>
      <w:rPr>
        <w:rFonts w:ascii="Wingdings" w:hAnsi="Wingdings" w:hint="default"/>
      </w:rPr>
    </w:lvl>
    <w:lvl w:ilvl="3" w:tplc="08070001" w:tentative="1">
      <w:start w:val="1"/>
      <w:numFmt w:val="bullet"/>
      <w:lvlText w:val=""/>
      <w:lvlJc w:val="left"/>
      <w:pPr>
        <w:tabs>
          <w:tab w:val="num" w:pos="3243"/>
        </w:tabs>
        <w:ind w:left="3243" w:hanging="360"/>
      </w:pPr>
      <w:rPr>
        <w:rFonts w:ascii="Symbol" w:hAnsi="Symbol" w:hint="default"/>
      </w:rPr>
    </w:lvl>
    <w:lvl w:ilvl="4" w:tplc="08070003" w:tentative="1">
      <w:start w:val="1"/>
      <w:numFmt w:val="bullet"/>
      <w:lvlText w:val="o"/>
      <w:lvlJc w:val="left"/>
      <w:pPr>
        <w:tabs>
          <w:tab w:val="num" w:pos="3963"/>
        </w:tabs>
        <w:ind w:left="3963" w:hanging="360"/>
      </w:pPr>
      <w:rPr>
        <w:rFonts w:ascii="Courier New" w:hAnsi="Courier New" w:cs="Courier New" w:hint="default"/>
      </w:rPr>
    </w:lvl>
    <w:lvl w:ilvl="5" w:tplc="08070005" w:tentative="1">
      <w:start w:val="1"/>
      <w:numFmt w:val="bullet"/>
      <w:lvlText w:val=""/>
      <w:lvlJc w:val="left"/>
      <w:pPr>
        <w:tabs>
          <w:tab w:val="num" w:pos="4683"/>
        </w:tabs>
        <w:ind w:left="4683" w:hanging="360"/>
      </w:pPr>
      <w:rPr>
        <w:rFonts w:ascii="Wingdings" w:hAnsi="Wingdings" w:hint="default"/>
      </w:rPr>
    </w:lvl>
    <w:lvl w:ilvl="6" w:tplc="08070001" w:tentative="1">
      <w:start w:val="1"/>
      <w:numFmt w:val="bullet"/>
      <w:lvlText w:val=""/>
      <w:lvlJc w:val="left"/>
      <w:pPr>
        <w:tabs>
          <w:tab w:val="num" w:pos="5403"/>
        </w:tabs>
        <w:ind w:left="5403" w:hanging="360"/>
      </w:pPr>
      <w:rPr>
        <w:rFonts w:ascii="Symbol" w:hAnsi="Symbol" w:hint="default"/>
      </w:rPr>
    </w:lvl>
    <w:lvl w:ilvl="7" w:tplc="08070003" w:tentative="1">
      <w:start w:val="1"/>
      <w:numFmt w:val="bullet"/>
      <w:lvlText w:val="o"/>
      <w:lvlJc w:val="left"/>
      <w:pPr>
        <w:tabs>
          <w:tab w:val="num" w:pos="6123"/>
        </w:tabs>
        <w:ind w:left="6123" w:hanging="360"/>
      </w:pPr>
      <w:rPr>
        <w:rFonts w:ascii="Courier New" w:hAnsi="Courier New" w:cs="Courier New" w:hint="default"/>
      </w:rPr>
    </w:lvl>
    <w:lvl w:ilvl="8" w:tplc="08070005" w:tentative="1">
      <w:start w:val="1"/>
      <w:numFmt w:val="bullet"/>
      <w:lvlText w:val=""/>
      <w:lvlJc w:val="left"/>
      <w:pPr>
        <w:tabs>
          <w:tab w:val="num" w:pos="6843"/>
        </w:tabs>
        <w:ind w:left="6843" w:hanging="360"/>
      </w:pPr>
      <w:rPr>
        <w:rFonts w:ascii="Wingdings" w:hAnsi="Wingdings" w:hint="default"/>
      </w:rPr>
    </w:lvl>
  </w:abstractNum>
  <w:abstractNum w:abstractNumId="8">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nsid w:val="3FA67D7C"/>
    <w:multiLevelType w:val="hybridMultilevel"/>
    <w:tmpl w:val="7FD0B74C"/>
    <w:lvl w:ilvl="0" w:tplc="08070017">
      <w:start w:val="1"/>
      <w:numFmt w:val="lowerLetter"/>
      <w:lvlText w:val="%1)"/>
      <w:lvlJc w:val="left"/>
      <w:pPr>
        <w:ind w:left="1854" w:hanging="360"/>
      </w:pPr>
    </w:lvl>
    <w:lvl w:ilvl="1" w:tplc="08070019">
      <w:start w:val="1"/>
      <w:numFmt w:val="lowerLetter"/>
      <w:lvlText w:val="%2."/>
      <w:lvlJc w:val="left"/>
      <w:pPr>
        <w:ind w:left="2574" w:hanging="360"/>
      </w:pPr>
    </w:lvl>
    <w:lvl w:ilvl="2" w:tplc="0807001B">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0">
    <w:nsid w:val="42784585"/>
    <w:multiLevelType w:val="hybridMultilevel"/>
    <w:tmpl w:val="61A6A268"/>
    <w:lvl w:ilvl="0" w:tplc="0807000F">
      <w:start w:val="1"/>
      <w:numFmt w:val="decimal"/>
      <w:lvlText w:val="%1."/>
      <w:lvlJc w:val="left"/>
      <w:pPr>
        <w:tabs>
          <w:tab w:val="num" w:pos="723"/>
        </w:tabs>
        <w:ind w:left="723" w:hanging="360"/>
      </w:pPr>
    </w:lvl>
    <w:lvl w:ilvl="1" w:tplc="08070019" w:tentative="1">
      <w:start w:val="1"/>
      <w:numFmt w:val="lowerLetter"/>
      <w:lvlText w:val="%2."/>
      <w:lvlJc w:val="left"/>
      <w:pPr>
        <w:tabs>
          <w:tab w:val="num" w:pos="1443"/>
        </w:tabs>
        <w:ind w:left="1443" w:hanging="360"/>
      </w:pPr>
    </w:lvl>
    <w:lvl w:ilvl="2" w:tplc="0807001B" w:tentative="1">
      <w:start w:val="1"/>
      <w:numFmt w:val="lowerRoman"/>
      <w:lvlText w:val="%3."/>
      <w:lvlJc w:val="right"/>
      <w:pPr>
        <w:tabs>
          <w:tab w:val="num" w:pos="2163"/>
        </w:tabs>
        <w:ind w:left="2163" w:hanging="180"/>
      </w:pPr>
    </w:lvl>
    <w:lvl w:ilvl="3" w:tplc="0807000F" w:tentative="1">
      <w:start w:val="1"/>
      <w:numFmt w:val="decimal"/>
      <w:lvlText w:val="%4."/>
      <w:lvlJc w:val="left"/>
      <w:pPr>
        <w:tabs>
          <w:tab w:val="num" w:pos="2883"/>
        </w:tabs>
        <w:ind w:left="2883" w:hanging="360"/>
      </w:pPr>
    </w:lvl>
    <w:lvl w:ilvl="4" w:tplc="08070019" w:tentative="1">
      <w:start w:val="1"/>
      <w:numFmt w:val="lowerLetter"/>
      <w:lvlText w:val="%5."/>
      <w:lvlJc w:val="left"/>
      <w:pPr>
        <w:tabs>
          <w:tab w:val="num" w:pos="3603"/>
        </w:tabs>
        <w:ind w:left="3603" w:hanging="360"/>
      </w:pPr>
    </w:lvl>
    <w:lvl w:ilvl="5" w:tplc="0807001B" w:tentative="1">
      <w:start w:val="1"/>
      <w:numFmt w:val="lowerRoman"/>
      <w:lvlText w:val="%6."/>
      <w:lvlJc w:val="right"/>
      <w:pPr>
        <w:tabs>
          <w:tab w:val="num" w:pos="4323"/>
        </w:tabs>
        <w:ind w:left="4323" w:hanging="180"/>
      </w:pPr>
    </w:lvl>
    <w:lvl w:ilvl="6" w:tplc="0807000F" w:tentative="1">
      <w:start w:val="1"/>
      <w:numFmt w:val="decimal"/>
      <w:lvlText w:val="%7."/>
      <w:lvlJc w:val="left"/>
      <w:pPr>
        <w:tabs>
          <w:tab w:val="num" w:pos="5043"/>
        </w:tabs>
        <w:ind w:left="5043" w:hanging="360"/>
      </w:pPr>
    </w:lvl>
    <w:lvl w:ilvl="7" w:tplc="08070019" w:tentative="1">
      <w:start w:val="1"/>
      <w:numFmt w:val="lowerLetter"/>
      <w:lvlText w:val="%8."/>
      <w:lvlJc w:val="left"/>
      <w:pPr>
        <w:tabs>
          <w:tab w:val="num" w:pos="5763"/>
        </w:tabs>
        <w:ind w:left="5763" w:hanging="360"/>
      </w:pPr>
    </w:lvl>
    <w:lvl w:ilvl="8" w:tplc="0807001B" w:tentative="1">
      <w:start w:val="1"/>
      <w:numFmt w:val="lowerRoman"/>
      <w:lvlText w:val="%9."/>
      <w:lvlJc w:val="right"/>
      <w:pPr>
        <w:tabs>
          <w:tab w:val="num" w:pos="6483"/>
        </w:tabs>
        <w:ind w:left="6483" w:hanging="180"/>
      </w:pPr>
    </w:lvl>
  </w:abstractNum>
  <w:abstractNum w:abstractNumId="11">
    <w:nsid w:val="4687700B"/>
    <w:multiLevelType w:val="hybridMultilevel"/>
    <w:tmpl w:val="288AA43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F715B28"/>
    <w:multiLevelType w:val="hybridMultilevel"/>
    <w:tmpl w:val="ACE8E7DA"/>
    <w:lvl w:ilvl="0" w:tplc="8F02E01A">
      <w:start w:val="1"/>
      <w:numFmt w:val="decimal"/>
      <w:lvlText w:val="%1."/>
      <w:lvlJc w:val="left"/>
      <w:pPr>
        <w:tabs>
          <w:tab w:val="num" w:pos="723"/>
        </w:tabs>
        <w:ind w:left="723" w:hanging="360"/>
      </w:pPr>
      <w:rPr>
        <w:rFonts w:hint="default"/>
      </w:r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5E5830E5"/>
    <w:multiLevelType w:val="hybridMultilevel"/>
    <w:tmpl w:val="6D7A5616"/>
    <w:lvl w:ilvl="0" w:tplc="0807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5F9358C7"/>
    <w:multiLevelType w:val="hybridMultilevel"/>
    <w:tmpl w:val="2368972E"/>
    <w:lvl w:ilvl="0" w:tplc="08070001">
      <w:start w:val="1"/>
      <w:numFmt w:val="bullet"/>
      <w:lvlText w:val=""/>
      <w:lvlJc w:val="left"/>
      <w:pPr>
        <w:tabs>
          <w:tab w:val="num" w:pos="723"/>
        </w:tabs>
        <w:ind w:left="723"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nsid w:val="77596B4D"/>
    <w:multiLevelType w:val="hybridMultilevel"/>
    <w:tmpl w:val="5C1ACFF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7"/>
  </w:num>
  <w:num w:numId="5">
    <w:abstractNumId w:val="14"/>
  </w:num>
  <w:num w:numId="6">
    <w:abstractNumId w:val="2"/>
  </w:num>
  <w:num w:numId="7">
    <w:abstractNumId w:val="10"/>
  </w:num>
  <w:num w:numId="8">
    <w:abstractNumId w:val="12"/>
  </w:num>
  <w:num w:numId="9">
    <w:abstractNumId w:val="5"/>
  </w:num>
  <w:num w:numId="10">
    <w:abstractNumId w:val="15"/>
  </w:num>
  <w:num w:numId="11">
    <w:abstractNumId w:val="13"/>
  </w:num>
  <w:num w:numId="12">
    <w:abstractNumId w:val="6"/>
  </w:num>
  <w:num w:numId="13">
    <w:abstractNumId w:val="8"/>
  </w:num>
  <w:num w:numId="14">
    <w:abstractNumId w:val="8"/>
  </w:num>
  <w:num w:numId="15">
    <w:abstractNumId w:val="11"/>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5638FB"/>
    <w:rsid w:val="000D4E5C"/>
    <w:rsid w:val="002315DB"/>
    <w:rsid w:val="004430FD"/>
    <w:rsid w:val="0047460B"/>
    <w:rsid w:val="005374F7"/>
    <w:rsid w:val="005638FB"/>
    <w:rsid w:val="005C6428"/>
    <w:rsid w:val="006316D2"/>
    <w:rsid w:val="007D1CBD"/>
    <w:rsid w:val="007E6917"/>
    <w:rsid w:val="00983207"/>
    <w:rsid w:val="009F04A2"/>
    <w:rsid w:val="00A15A87"/>
    <w:rsid w:val="00CD39FC"/>
    <w:rsid w:val="00EF462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60B"/>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47460B"/>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47460B"/>
    <w:pPr>
      <w:keepNext/>
      <w:keepLines/>
      <w:spacing w:before="200" w:after="240"/>
      <w:outlineLvl w:val="1"/>
    </w:pPr>
    <w:rPr>
      <w:rFonts w:eastAsiaTheme="majorEastAsia" w:cstheme="majorBidi"/>
      <w:b/>
      <w:bCs/>
      <w:color w:val="17365D" w:themeColor="text2" w:themeShade="BF"/>
      <w:sz w:val="26"/>
      <w:szCs w:val="26"/>
    </w:rPr>
  </w:style>
  <w:style w:type="paragraph" w:styleId="berschrift3">
    <w:name w:val="heading 3"/>
    <w:basedOn w:val="Standard"/>
    <w:next w:val="Standard"/>
    <w:link w:val="berschrift3Zchn"/>
    <w:uiPriority w:val="9"/>
    <w:unhideWhenUsed/>
    <w:qFormat/>
    <w:rsid w:val="00EF462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638FB"/>
    <w:pPr>
      <w:spacing w:before="96" w:after="120" w:line="360" w:lineRule="atLeast"/>
    </w:pPr>
  </w:style>
  <w:style w:type="paragraph" w:styleId="Listenabsatz">
    <w:name w:val="List Paragraph"/>
    <w:basedOn w:val="Standard"/>
    <w:uiPriority w:val="34"/>
    <w:qFormat/>
    <w:rsid w:val="005638FB"/>
    <w:pPr>
      <w:ind w:left="720"/>
      <w:contextualSpacing/>
    </w:pPr>
  </w:style>
  <w:style w:type="character" w:styleId="Hyperlink">
    <w:name w:val="Hyperlink"/>
    <w:basedOn w:val="Absatz-Standardschriftart"/>
    <w:uiPriority w:val="99"/>
    <w:unhideWhenUsed/>
    <w:rsid w:val="000D4E5C"/>
    <w:rPr>
      <w:color w:val="0000FF" w:themeColor="hyperlink"/>
      <w:u w:val="single"/>
    </w:rPr>
  </w:style>
  <w:style w:type="character" w:customStyle="1" w:styleId="berschrift1Zchn">
    <w:name w:val="Überschrift 1 Zchn"/>
    <w:basedOn w:val="Absatz-Standardschriftart"/>
    <w:link w:val="berschrift1"/>
    <w:uiPriority w:val="99"/>
    <w:rsid w:val="0047460B"/>
    <w:rPr>
      <w:rFonts w:ascii="Arial" w:eastAsia="Times New Roman" w:hAnsi="Arial" w:cs="Times New Roman"/>
      <w:b/>
      <w:kern w:val="28"/>
      <w:sz w:val="28"/>
      <w:szCs w:val="20"/>
      <w:lang w:val="es-ES" w:eastAsia="de-CH"/>
    </w:rPr>
  </w:style>
  <w:style w:type="character" w:customStyle="1" w:styleId="berschrift2Zchn">
    <w:name w:val="Überschrift 2 Zchn"/>
    <w:basedOn w:val="Absatz-Standardschriftart"/>
    <w:link w:val="berschrift2"/>
    <w:uiPriority w:val="9"/>
    <w:rsid w:val="0047460B"/>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47460B"/>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7460B"/>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47460B"/>
    <w:pPr>
      <w:numPr>
        <w:numId w:val="14"/>
      </w:numPr>
      <w:spacing w:line="360" w:lineRule="auto"/>
    </w:pPr>
    <w:rPr>
      <w:sz w:val="28"/>
      <w:szCs w:val="32"/>
      <w:lang w:val="es-ES"/>
    </w:rPr>
  </w:style>
  <w:style w:type="paragraph" w:styleId="Untertitel">
    <w:name w:val="Subtitle"/>
    <w:basedOn w:val="Standard"/>
    <w:next w:val="Standard"/>
    <w:link w:val="UntertitelZchn"/>
    <w:uiPriority w:val="11"/>
    <w:qFormat/>
    <w:rsid w:val="0047460B"/>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7460B"/>
    <w:rPr>
      <w:rFonts w:asciiTheme="majorHAnsi" w:eastAsiaTheme="majorEastAsia" w:hAnsiTheme="majorHAnsi" w:cstheme="majorBidi"/>
      <w:i/>
      <w:iCs/>
      <w:color w:val="4F81BD" w:themeColor="accent1"/>
      <w:spacing w:val="15"/>
      <w:sz w:val="24"/>
      <w:szCs w:val="24"/>
      <w:lang w:eastAsia="de-CH"/>
    </w:rPr>
  </w:style>
  <w:style w:type="character" w:customStyle="1" w:styleId="berschrift3Zchn">
    <w:name w:val="Überschrift 3 Zchn"/>
    <w:basedOn w:val="Absatz-Standardschriftart"/>
    <w:link w:val="berschrift3"/>
    <w:uiPriority w:val="9"/>
    <w:rsid w:val="00EF4626"/>
    <w:rPr>
      <w:rFonts w:asciiTheme="majorHAnsi" w:eastAsiaTheme="majorEastAsia" w:hAnsiTheme="majorHAnsi" w:cstheme="majorBidi"/>
      <w:b/>
      <w:bCs/>
      <w:color w:val="4F81BD" w:themeColor="accent1"/>
      <w:sz w:val="24"/>
      <w:szCs w:val="20"/>
      <w:lang w:eastAsia="de-CH"/>
    </w:rPr>
  </w:style>
  <w:style w:type="paragraph" w:styleId="Kopfzeile">
    <w:name w:val="header"/>
    <w:basedOn w:val="Standard"/>
    <w:link w:val="KopfzeileZchn"/>
    <w:uiPriority w:val="99"/>
    <w:unhideWhenUsed/>
    <w:rsid w:val="005374F7"/>
    <w:pPr>
      <w:tabs>
        <w:tab w:val="center" w:pos="4536"/>
        <w:tab w:val="right" w:pos="9072"/>
      </w:tabs>
    </w:pPr>
  </w:style>
  <w:style w:type="character" w:customStyle="1" w:styleId="KopfzeileZchn">
    <w:name w:val="Kopfzeile Zchn"/>
    <w:basedOn w:val="Absatz-Standardschriftart"/>
    <w:link w:val="Kopfzeile"/>
    <w:uiPriority w:val="99"/>
    <w:rsid w:val="005374F7"/>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5374F7"/>
    <w:pPr>
      <w:tabs>
        <w:tab w:val="center" w:pos="4536"/>
        <w:tab w:val="right" w:pos="9072"/>
      </w:tabs>
    </w:pPr>
  </w:style>
  <w:style w:type="character" w:customStyle="1" w:styleId="FuzeileZchn">
    <w:name w:val="Fußzeile Zchn"/>
    <w:basedOn w:val="Absatz-Standardschriftart"/>
    <w:link w:val="Fuzeile"/>
    <w:uiPriority w:val="99"/>
    <w:rsid w:val="005374F7"/>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537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4F7"/>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_c9qhRQhXE&amp;feature=related"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youtube.com/watch?v=Z8XbOp8gzx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outube.com/watch?v=IUU8mWmcxwA&amp;feature=rela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hZ1mST3z2hA&amp;feature=related"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F10090E8DA4BB99E205204BB4B3D8C"/>
        <w:category>
          <w:name w:val="Allgemein"/>
          <w:gallery w:val="placeholder"/>
        </w:category>
        <w:types>
          <w:type w:val="bbPlcHdr"/>
        </w:types>
        <w:behaviors>
          <w:behavior w:val="content"/>
        </w:behaviors>
        <w:guid w:val="{DAE4DBC8-1515-407C-8B77-F105D3A31453}"/>
      </w:docPartPr>
      <w:docPartBody>
        <w:p w:rsidR="00000000" w:rsidRDefault="002C36E5" w:rsidP="002C36E5">
          <w:pPr>
            <w:pStyle w:val="FCF10090E8DA4BB99E205204BB4B3D8C"/>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36E5"/>
    <w:rsid w:val="002C36E5"/>
    <w:rsid w:val="00DD4A7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9785B8178D64E58B11F158D6BC0290B">
    <w:name w:val="19785B8178D64E58B11F158D6BC0290B"/>
    <w:rsid w:val="002C36E5"/>
  </w:style>
  <w:style w:type="paragraph" w:customStyle="1" w:styleId="FCF10090E8DA4BB99E205204BB4B3D8C">
    <w:name w:val="FCF10090E8DA4BB99E205204BB4B3D8C"/>
    <w:rsid w:val="002C36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2955</Words>
  <Characters>18618</Characters>
  <Application>Microsoft Office Word</Application>
  <DocSecurity>0</DocSecurity>
  <Lines>155</Lines>
  <Paragraphs>43</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    Extracto</vt:lpstr>
      <vt:lpstr>    Recetas</vt:lpstr>
      <vt:lpstr>    </vt:lpstr>
      <vt:lpstr>    Volver – vocabulario</vt:lpstr>
    </vt:vector>
  </TitlesOfParts>
  <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8</cp:revision>
  <cp:lastPrinted>2010-03-13T10:41:00Z</cp:lastPrinted>
  <dcterms:created xsi:type="dcterms:W3CDTF">2010-03-09T08:59:00Z</dcterms:created>
  <dcterms:modified xsi:type="dcterms:W3CDTF">2010-03-13T10:47:00Z</dcterms:modified>
</cp:coreProperties>
</file>