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60" w:rsidRPr="00981360" w:rsidRDefault="00981360" w:rsidP="00981360">
      <w:pPr>
        <w:spacing w:after="0" w:line="240" w:lineRule="auto"/>
        <w:jc w:val="center"/>
        <w:outlineLvl w:val="0"/>
        <w:rPr>
          <w:rFonts w:ascii="Arial" w:eastAsia="Arial Unicode MS" w:hAnsi="Arial" w:cs="Arial"/>
          <w:b/>
          <w:smallCaps/>
          <w:sz w:val="40"/>
          <w:szCs w:val="40"/>
          <w:lang w:val="de-DE" w:eastAsia="de-DE"/>
        </w:rPr>
      </w:pPr>
      <w:r>
        <w:rPr>
          <w:rFonts w:ascii="Arial" w:eastAsia="Arial Unicode MS" w:hAnsi="Arial" w:cs="Arial"/>
          <w:b/>
          <w:smallCaps/>
          <w:sz w:val="40"/>
          <w:szCs w:val="40"/>
          <w:lang w:val="de-DE" w:eastAsia="de-DE"/>
        </w:rPr>
        <w:t>Maturitätsprüfung 2013</w:t>
      </w:r>
      <w:r w:rsidRPr="00981360">
        <w:rPr>
          <w:rFonts w:ascii="Arial" w:eastAsia="Arial Unicode MS" w:hAnsi="Arial" w:cs="Arial"/>
          <w:b/>
          <w:smallCaps/>
          <w:sz w:val="40"/>
          <w:szCs w:val="40"/>
          <w:lang w:val="de-DE" w:eastAsia="de-DE"/>
        </w:rPr>
        <w:t xml:space="preserve">      </w:t>
      </w:r>
      <w:r>
        <w:rPr>
          <w:rFonts w:ascii="Arial" w:eastAsia="Arial Unicode MS" w:hAnsi="Arial" w:cs="Arial"/>
          <w:b/>
          <w:smallCaps/>
          <w:sz w:val="40"/>
          <w:szCs w:val="40"/>
          <w:lang w:val="de-DE" w:eastAsia="de-DE"/>
        </w:rPr>
        <w:t>AK</w:t>
      </w:r>
      <w:r w:rsidRPr="00981360">
        <w:rPr>
          <w:rFonts w:ascii="Arial" w:eastAsia="Arial Unicode MS" w:hAnsi="Arial" w:cs="Arial"/>
          <w:b/>
          <w:smallCaps/>
          <w:sz w:val="40"/>
          <w:szCs w:val="40"/>
          <w:lang w:val="de-DE" w:eastAsia="de-DE"/>
        </w:rPr>
        <w:t>SA</w:t>
      </w:r>
      <w:r>
        <w:rPr>
          <w:rFonts w:ascii="Arial" w:eastAsia="Arial Unicode MS" w:hAnsi="Arial" w:cs="Arial"/>
          <w:b/>
          <w:smallCaps/>
          <w:sz w:val="40"/>
          <w:szCs w:val="40"/>
          <w:lang w:val="de-DE" w:eastAsia="de-DE"/>
        </w:rPr>
        <w:t xml:space="preserve"> / N</w:t>
      </w:r>
      <w:r w:rsidRPr="00981360">
        <w:rPr>
          <w:rFonts w:ascii="Arial" w:eastAsia="Arial Unicode MS" w:hAnsi="Arial" w:cs="Arial"/>
          <w:b/>
          <w:smallCaps/>
          <w:sz w:val="40"/>
          <w:szCs w:val="40"/>
          <w:lang w:val="de-DE" w:eastAsia="de-DE"/>
        </w:rPr>
        <w:t xml:space="preserve">KSA </w:t>
      </w:r>
    </w:p>
    <w:p w:rsidR="00981360" w:rsidRPr="00981360" w:rsidRDefault="00981360" w:rsidP="00981360">
      <w:pPr>
        <w:spacing w:after="0" w:line="240" w:lineRule="auto"/>
        <w:jc w:val="center"/>
        <w:outlineLvl w:val="0"/>
        <w:rPr>
          <w:rFonts w:ascii="Arial" w:eastAsia="Arial Unicode MS" w:hAnsi="Arial" w:cs="Arial"/>
          <w:b/>
          <w:caps/>
          <w:sz w:val="28"/>
          <w:szCs w:val="28"/>
          <w:lang w:val="de-DE" w:eastAsia="de-DE"/>
        </w:rPr>
      </w:pPr>
    </w:p>
    <w:p w:rsidR="00981360" w:rsidRPr="00981360" w:rsidRDefault="00981360" w:rsidP="00981360">
      <w:pPr>
        <w:spacing w:after="0" w:line="240" w:lineRule="auto"/>
        <w:jc w:val="center"/>
        <w:outlineLvl w:val="0"/>
        <w:rPr>
          <w:rFonts w:ascii="Arial" w:eastAsia="Arial Unicode MS" w:hAnsi="Arial" w:cs="Arial"/>
          <w:b/>
          <w:caps/>
          <w:sz w:val="28"/>
          <w:szCs w:val="28"/>
          <w:lang w:val="de-DE" w:eastAsia="de-DE"/>
        </w:rPr>
      </w:pPr>
    </w:p>
    <w:p w:rsidR="00981360" w:rsidRPr="00981360" w:rsidRDefault="00981360" w:rsidP="00981360">
      <w:pPr>
        <w:spacing w:after="0" w:line="240" w:lineRule="auto"/>
        <w:jc w:val="center"/>
        <w:outlineLvl w:val="0"/>
        <w:rPr>
          <w:rFonts w:ascii="Arial" w:eastAsia="Arial Unicode MS" w:hAnsi="Arial" w:cs="Arial"/>
          <w:i/>
          <w:caps/>
          <w:sz w:val="28"/>
          <w:szCs w:val="28"/>
          <w:lang w:val="de-DE" w:eastAsia="de-DE"/>
        </w:rPr>
      </w:pPr>
      <w:r w:rsidRPr="00981360">
        <w:rPr>
          <w:rFonts w:ascii="Arial" w:eastAsia="Arial Unicode MS" w:hAnsi="Arial" w:cs="Arial"/>
          <w:i/>
          <w:caps/>
          <w:sz w:val="28"/>
          <w:szCs w:val="28"/>
          <w:lang w:val="de-DE" w:eastAsia="de-DE"/>
        </w:rPr>
        <w:t>SCHWERPUNKTFACH SPANISCH</w:t>
      </w:r>
    </w:p>
    <w:p w:rsidR="00981360" w:rsidRPr="00981360" w:rsidRDefault="00981360" w:rsidP="00981360">
      <w:pPr>
        <w:spacing w:after="0" w:line="240" w:lineRule="auto"/>
        <w:rPr>
          <w:rFonts w:ascii="Tahoma" w:eastAsia="Times New Roman" w:hAnsi="Tahoma" w:cs="Tahoma"/>
          <w:sz w:val="24"/>
          <w:szCs w:val="24"/>
          <w:lang w:val="de-DE" w:eastAsia="de-DE"/>
        </w:rPr>
      </w:pPr>
    </w:p>
    <w:p w:rsidR="00981360" w:rsidRPr="00981360" w:rsidRDefault="00981360" w:rsidP="00981360">
      <w:pPr>
        <w:spacing w:after="0" w:line="240" w:lineRule="auto"/>
        <w:rPr>
          <w:rFonts w:ascii="Tahoma" w:eastAsia="Times New Roman" w:hAnsi="Tahoma" w:cs="Tahoma"/>
          <w:sz w:val="24"/>
          <w:szCs w:val="24"/>
          <w:lang w:val="de-DE" w:eastAsia="de-DE"/>
        </w:rPr>
      </w:pPr>
    </w:p>
    <w:p w:rsidR="00981360" w:rsidRPr="00981360" w:rsidRDefault="00981360" w:rsidP="00981360">
      <w:pPr>
        <w:spacing w:after="0" w:line="240" w:lineRule="auto"/>
        <w:rPr>
          <w:rFonts w:ascii="Tahoma" w:eastAsia="Arial Unicode MS" w:hAnsi="Tahoma" w:cs="Tahoma"/>
          <w:sz w:val="24"/>
          <w:szCs w:val="24"/>
          <w:lang w:val="de-DE" w:eastAsia="de-DE"/>
        </w:rPr>
      </w:pPr>
    </w:p>
    <w:p w:rsidR="00981360" w:rsidRPr="0036228A" w:rsidRDefault="00981360" w:rsidP="00981360">
      <w:pPr>
        <w:spacing w:after="0" w:line="240" w:lineRule="auto"/>
        <w:outlineLvl w:val="0"/>
        <w:rPr>
          <w:rFonts w:ascii="Arial" w:eastAsia="Arial Unicode MS" w:hAnsi="Arial" w:cs="Arial"/>
          <w:sz w:val="18"/>
          <w:szCs w:val="18"/>
          <w:lang w:val="es-ES" w:eastAsia="de-DE"/>
        </w:rPr>
      </w:pPr>
      <w:r w:rsidRPr="00981360">
        <w:rPr>
          <w:rFonts w:ascii="Arial" w:eastAsia="Arial Unicode MS" w:hAnsi="Arial" w:cs="Arial"/>
          <w:sz w:val="18"/>
          <w:szCs w:val="18"/>
          <w:lang w:eastAsia="de-DE"/>
        </w:rPr>
        <w:t xml:space="preserve">NOMBRE:…………………………………………………………………………………. </w:t>
      </w:r>
      <w:r w:rsidRPr="0036228A">
        <w:rPr>
          <w:rFonts w:ascii="Arial" w:eastAsia="Arial Unicode MS" w:hAnsi="Arial" w:cs="Arial"/>
          <w:sz w:val="18"/>
          <w:szCs w:val="18"/>
          <w:lang w:val="es-ES" w:eastAsia="de-DE"/>
        </w:rPr>
        <w:t xml:space="preserve">FECHA: </w:t>
      </w:r>
      <w:r w:rsidR="005A04A1" w:rsidRPr="0036228A">
        <w:rPr>
          <w:rFonts w:ascii="Arial" w:eastAsia="Arial Unicode MS" w:hAnsi="Arial" w:cs="Arial"/>
          <w:b/>
          <w:sz w:val="18"/>
          <w:szCs w:val="18"/>
          <w:lang w:val="es-ES" w:eastAsia="de-DE"/>
        </w:rPr>
        <w:t>23</w:t>
      </w:r>
      <w:r w:rsidRPr="0036228A">
        <w:rPr>
          <w:rFonts w:ascii="Arial" w:eastAsia="Arial Unicode MS" w:hAnsi="Arial" w:cs="Arial"/>
          <w:b/>
          <w:sz w:val="18"/>
          <w:szCs w:val="18"/>
          <w:lang w:val="es-ES" w:eastAsia="de-DE"/>
        </w:rPr>
        <w:t xml:space="preserve"> d</w:t>
      </w:r>
      <w:r w:rsidR="005A04A1" w:rsidRPr="0036228A">
        <w:rPr>
          <w:rFonts w:ascii="Arial" w:eastAsia="Arial Unicode MS" w:hAnsi="Arial" w:cs="Arial"/>
          <w:b/>
          <w:sz w:val="18"/>
          <w:szCs w:val="18"/>
          <w:lang w:val="es-ES" w:eastAsia="de-DE"/>
        </w:rPr>
        <w:t>e mayo de 2013</w:t>
      </w:r>
    </w:p>
    <w:p w:rsidR="00981360" w:rsidRPr="0036228A" w:rsidRDefault="00981360" w:rsidP="00981360">
      <w:pPr>
        <w:spacing w:after="0" w:line="240" w:lineRule="auto"/>
        <w:rPr>
          <w:rFonts w:ascii="Arial" w:eastAsia="Arial Unicode MS" w:hAnsi="Arial" w:cs="Arial"/>
          <w:sz w:val="18"/>
          <w:szCs w:val="18"/>
          <w:lang w:val="es-ES" w:eastAsia="de-DE"/>
        </w:rPr>
      </w:pPr>
    </w:p>
    <w:p w:rsidR="00981360" w:rsidRPr="0036228A" w:rsidRDefault="00981360" w:rsidP="00981360">
      <w:pPr>
        <w:spacing w:after="0" w:line="240" w:lineRule="auto"/>
        <w:jc w:val="both"/>
        <w:rPr>
          <w:rFonts w:ascii="Arial" w:eastAsia="Arial Unicode MS" w:hAnsi="Arial" w:cs="Arial"/>
          <w:b/>
          <w:sz w:val="24"/>
          <w:szCs w:val="24"/>
          <w:lang w:val="es-ES" w:eastAsia="de-DE"/>
        </w:rPr>
      </w:pPr>
    </w:p>
    <w:p w:rsidR="00981360" w:rsidRPr="0036228A" w:rsidRDefault="00981360" w:rsidP="00981360">
      <w:pPr>
        <w:spacing w:after="0" w:line="240" w:lineRule="auto"/>
        <w:jc w:val="both"/>
        <w:rPr>
          <w:rFonts w:ascii="Arial" w:eastAsia="Arial Unicode MS" w:hAnsi="Arial" w:cs="Arial"/>
          <w:b/>
          <w:lang w:val="es-ES" w:eastAsia="de-DE"/>
        </w:rPr>
      </w:pPr>
    </w:p>
    <w:p w:rsidR="00981360" w:rsidRPr="0036228A" w:rsidRDefault="00981360" w:rsidP="00981360">
      <w:pPr>
        <w:spacing w:after="0" w:line="240" w:lineRule="auto"/>
        <w:outlineLvl w:val="0"/>
        <w:rPr>
          <w:rFonts w:ascii="Arial" w:eastAsia="Arial Unicode MS" w:hAnsi="Arial" w:cs="Arial"/>
          <w:lang w:val="es-ES" w:eastAsia="de-DE"/>
        </w:rPr>
      </w:pPr>
      <w:r w:rsidRPr="0036228A">
        <w:rPr>
          <w:rFonts w:ascii="Arial" w:eastAsia="Arial Unicode MS" w:hAnsi="Arial" w:cs="Arial"/>
          <w:caps/>
          <w:lang w:val="es-ES" w:eastAsia="de-DE"/>
        </w:rPr>
        <w:t>P</w:t>
      </w:r>
      <w:r w:rsidRPr="0036228A">
        <w:rPr>
          <w:rFonts w:ascii="Arial" w:eastAsia="Arial Unicode MS" w:hAnsi="Arial" w:cs="Arial"/>
          <w:lang w:val="es-ES" w:eastAsia="de-DE"/>
        </w:rPr>
        <w:t xml:space="preserve">rofesor/ -as: Francisca Ruiz / Dr. Andreas Hunziker / Renate Niggler </w:t>
      </w:r>
    </w:p>
    <w:p w:rsidR="00981360" w:rsidRPr="0036228A" w:rsidRDefault="00981360" w:rsidP="00981360">
      <w:pPr>
        <w:spacing w:after="0" w:line="240" w:lineRule="auto"/>
        <w:rPr>
          <w:rFonts w:ascii="Arial" w:eastAsia="Arial Unicode MS" w:hAnsi="Arial" w:cs="Arial"/>
          <w:highlight w:val="yellow"/>
          <w:lang w:val="es-ES" w:eastAsia="de-DE"/>
        </w:rPr>
      </w:pPr>
    </w:p>
    <w:p w:rsidR="00981360" w:rsidRPr="0036228A" w:rsidRDefault="00981360" w:rsidP="00981360">
      <w:pPr>
        <w:spacing w:after="0" w:line="240" w:lineRule="auto"/>
        <w:outlineLvl w:val="0"/>
        <w:rPr>
          <w:rFonts w:ascii="Arial" w:eastAsia="Arial Unicode MS" w:hAnsi="Arial" w:cs="Arial"/>
          <w:highlight w:val="yellow"/>
          <w:lang w:val="es-ES" w:eastAsia="de-DE"/>
        </w:rPr>
      </w:pPr>
    </w:p>
    <w:p w:rsidR="00981360" w:rsidRPr="00981360" w:rsidRDefault="00981360" w:rsidP="00981360">
      <w:pPr>
        <w:spacing w:after="0" w:line="240" w:lineRule="auto"/>
        <w:outlineLvl w:val="0"/>
        <w:rPr>
          <w:rFonts w:ascii="Arial" w:eastAsia="Arial Unicode MS" w:hAnsi="Arial" w:cs="Arial"/>
          <w:lang w:val="es-ES" w:eastAsia="de-DE"/>
        </w:rPr>
      </w:pPr>
      <w:r w:rsidRPr="00981360">
        <w:rPr>
          <w:rFonts w:ascii="Arial" w:eastAsia="Arial Unicode MS" w:hAnsi="Arial" w:cs="Arial"/>
          <w:lang w:val="es-ES" w:eastAsia="de-DE"/>
        </w:rPr>
        <w:t xml:space="preserve">Duración del examen: </w:t>
      </w:r>
      <w:r w:rsidRPr="00981360">
        <w:rPr>
          <w:rFonts w:ascii="Arial" w:eastAsia="Arial Unicode MS" w:hAnsi="Arial" w:cs="Arial"/>
          <w:b/>
          <w:lang w:val="es-ES" w:eastAsia="de-DE"/>
        </w:rPr>
        <w:t>4 horas</w:t>
      </w:r>
    </w:p>
    <w:p w:rsidR="00981360" w:rsidRPr="00981360" w:rsidRDefault="00981360" w:rsidP="00981360">
      <w:pPr>
        <w:spacing w:after="0" w:line="240" w:lineRule="auto"/>
        <w:jc w:val="both"/>
        <w:rPr>
          <w:rFonts w:ascii="Arial" w:eastAsia="Arial Unicode MS" w:hAnsi="Arial" w:cs="Arial"/>
          <w:b/>
          <w:sz w:val="24"/>
          <w:szCs w:val="24"/>
          <w:lang w:val="es-ES" w:eastAsia="de-DE"/>
        </w:rPr>
      </w:pPr>
    </w:p>
    <w:p w:rsidR="00981360" w:rsidRPr="00981360" w:rsidRDefault="00981360" w:rsidP="00981360">
      <w:pPr>
        <w:spacing w:after="0" w:line="240" w:lineRule="auto"/>
        <w:rPr>
          <w:rFonts w:ascii="Arial" w:eastAsia="Times New Roman" w:hAnsi="Arial" w:cs="Arial"/>
          <w:sz w:val="24"/>
          <w:szCs w:val="24"/>
          <w:lang w:val="es-ES" w:eastAsia="de-DE"/>
        </w:rPr>
      </w:pPr>
    </w:p>
    <w:tbl>
      <w:tblPr>
        <w:tblW w:w="9108" w:type="dxa"/>
        <w:tblLook w:val="01E0"/>
      </w:tblPr>
      <w:tblGrid>
        <w:gridCol w:w="2448"/>
        <w:gridCol w:w="4140"/>
        <w:gridCol w:w="2520"/>
      </w:tblGrid>
      <w:tr w:rsidR="00981360" w:rsidRPr="00981360" w:rsidTr="001072C0">
        <w:trPr>
          <w:trHeight w:val="280"/>
        </w:trPr>
        <w:tc>
          <w:tcPr>
            <w:tcW w:w="2448" w:type="dxa"/>
            <w:vMerge w:val="restart"/>
          </w:tcPr>
          <w:p w:rsidR="00981360" w:rsidRPr="00981360" w:rsidRDefault="00981360" w:rsidP="00981360">
            <w:pPr>
              <w:spacing w:after="0" w:line="240" w:lineRule="auto"/>
              <w:rPr>
                <w:rFonts w:ascii="Arial" w:eastAsia="Times New Roman" w:hAnsi="Arial" w:cs="Arial"/>
                <w:b/>
                <w:lang w:val="es-ES" w:eastAsia="de-DE"/>
              </w:rPr>
            </w:pPr>
            <w:r w:rsidRPr="00981360">
              <w:rPr>
                <w:rFonts w:ascii="Arial" w:eastAsia="Times New Roman" w:hAnsi="Arial" w:cs="Arial"/>
                <w:b/>
                <w:lang w:val="es-ES" w:eastAsia="de-DE"/>
              </w:rPr>
              <w:t>PRIMERA PARTE</w:t>
            </w:r>
          </w:p>
        </w:tc>
        <w:tc>
          <w:tcPr>
            <w:tcW w:w="4140" w:type="dxa"/>
          </w:tcPr>
          <w:p w:rsidR="00981360" w:rsidRPr="00981360" w:rsidRDefault="00981360" w:rsidP="00981360">
            <w:pPr>
              <w:spacing w:after="0" w:line="240" w:lineRule="auto"/>
              <w:ind w:left="671" w:hanging="567"/>
              <w:rPr>
                <w:rFonts w:ascii="Arial" w:eastAsia="Times New Roman" w:hAnsi="Arial" w:cs="Arial"/>
                <w:lang w:val="es-ES" w:eastAsia="de-DE"/>
              </w:rPr>
            </w:pPr>
            <w:r w:rsidRPr="00981360">
              <w:rPr>
                <w:rFonts w:ascii="Arial" w:eastAsia="Times New Roman" w:hAnsi="Arial" w:cs="Arial"/>
                <w:lang w:val="es-ES" w:eastAsia="de-DE"/>
              </w:rPr>
              <w:t>I.</w:t>
            </w:r>
            <w:r w:rsidRPr="00981360">
              <w:rPr>
                <w:rFonts w:ascii="Arial" w:eastAsia="Times New Roman" w:hAnsi="Arial" w:cs="Arial"/>
                <w:lang w:val="es-ES" w:eastAsia="de-DE"/>
              </w:rPr>
              <w:tab/>
              <w:t>ANÁLISIS DEL TEXTO</w:t>
            </w:r>
          </w:p>
        </w:tc>
        <w:tc>
          <w:tcPr>
            <w:tcW w:w="2520" w:type="dxa"/>
          </w:tcPr>
          <w:p w:rsidR="00981360" w:rsidRPr="00981360" w:rsidRDefault="00981360" w:rsidP="00981360">
            <w:pPr>
              <w:spacing w:after="0" w:line="240" w:lineRule="auto"/>
              <w:ind w:left="387" w:hanging="283"/>
              <w:rPr>
                <w:rFonts w:ascii="Arial" w:eastAsia="Times New Roman" w:hAnsi="Arial" w:cs="Arial"/>
                <w:lang w:val="es-ES" w:eastAsia="de-DE"/>
              </w:rPr>
            </w:pPr>
            <w:r w:rsidRPr="00981360">
              <w:rPr>
                <w:rFonts w:ascii="Arial" w:eastAsia="Times New Roman" w:hAnsi="Arial" w:cs="Arial"/>
                <w:lang w:val="es-ES" w:eastAsia="de-DE"/>
              </w:rPr>
              <w:t>A. Comprensión</w:t>
            </w:r>
          </w:p>
        </w:tc>
      </w:tr>
      <w:tr w:rsidR="00981360" w:rsidRPr="00981360" w:rsidTr="001072C0">
        <w:trPr>
          <w:trHeight w:val="280"/>
        </w:trPr>
        <w:tc>
          <w:tcPr>
            <w:tcW w:w="2448" w:type="dxa"/>
            <w:vMerge/>
          </w:tcPr>
          <w:p w:rsidR="00981360" w:rsidRPr="00981360" w:rsidRDefault="00981360" w:rsidP="00981360">
            <w:pPr>
              <w:spacing w:after="0" w:line="240" w:lineRule="auto"/>
              <w:rPr>
                <w:rFonts w:ascii="Arial" w:eastAsia="Times New Roman" w:hAnsi="Arial" w:cs="Arial"/>
                <w:lang w:val="es-ES" w:eastAsia="de-DE"/>
              </w:rPr>
            </w:pPr>
          </w:p>
        </w:tc>
        <w:tc>
          <w:tcPr>
            <w:tcW w:w="4140" w:type="dxa"/>
          </w:tcPr>
          <w:p w:rsidR="00981360" w:rsidRPr="00981360" w:rsidRDefault="00981360" w:rsidP="00981360">
            <w:pPr>
              <w:spacing w:after="0" w:line="240" w:lineRule="auto"/>
              <w:ind w:left="387" w:hanging="283"/>
              <w:rPr>
                <w:rFonts w:ascii="Arial" w:eastAsia="Times New Roman" w:hAnsi="Arial" w:cs="Arial"/>
                <w:lang w:val="es-ES" w:eastAsia="de-DE"/>
              </w:rPr>
            </w:pPr>
          </w:p>
        </w:tc>
        <w:tc>
          <w:tcPr>
            <w:tcW w:w="2520" w:type="dxa"/>
          </w:tcPr>
          <w:p w:rsidR="00981360" w:rsidRPr="00981360" w:rsidRDefault="00981360" w:rsidP="00981360">
            <w:pPr>
              <w:spacing w:after="0" w:line="240" w:lineRule="auto"/>
              <w:ind w:left="387" w:hanging="283"/>
              <w:rPr>
                <w:rFonts w:ascii="Arial" w:eastAsia="Times New Roman" w:hAnsi="Arial" w:cs="Arial"/>
                <w:lang w:val="es-ES" w:eastAsia="de-DE"/>
              </w:rPr>
            </w:pPr>
            <w:r w:rsidRPr="00981360">
              <w:rPr>
                <w:rFonts w:ascii="Arial" w:eastAsia="Times New Roman" w:hAnsi="Arial" w:cs="Arial"/>
                <w:lang w:val="es-ES" w:eastAsia="de-DE"/>
              </w:rPr>
              <w:t>B. Interpretación</w:t>
            </w:r>
          </w:p>
        </w:tc>
      </w:tr>
      <w:tr w:rsidR="00981360" w:rsidRPr="00981360" w:rsidTr="001072C0">
        <w:trPr>
          <w:trHeight w:val="280"/>
        </w:trPr>
        <w:tc>
          <w:tcPr>
            <w:tcW w:w="2448" w:type="dxa"/>
            <w:vMerge/>
          </w:tcPr>
          <w:p w:rsidR="00981360" w:rsidRPr="00981360" w:rsidRDefault="00981360" w:rsidP="00981360">
            <w:pPr>
              <w:spacing w:after="0" w:line="240" w:lineRule="auto"/>
              <w:rPr>
                <w:rFonts w:ascii="Arial" w:eastAsia="Times New Roman" w:hAnsi="Arial" w:cs="Arial"/>
                <w:lang w:val="es-ES" w:eastAsia="de-DE"/>
              </w:rPr>
            </w:pPr>
          </w:p>
        </w:tc>
        <w:tc>
          <w:tcPr>
            <w:tcW w:w="4140" w:type="dxa"/>
          </w:tcPr>
          <w:p w:rsidR="00981360" w:rsidRPr="00981360" w:rsidRDefault="00981360" w:rsidP="00981360">
            <w:pPr>
              <w:spacing w:after="0" w:line="240" w:lineRule="auto"/>
              <w:ind w:left="671" w:hanging="567"/>
              <w:rPr>
                <w:rFonts w:ascii="Arial" w:eastAsia="Times New Roman" w:hAnsi="Arial" w:cs="Arial"/>
                <w:lang w:val="es-ES" w:eastAsia="de-DE"/>
              </w:rPr>
            </w:pPr>
          </w:p>
        </w:tc>
        <w:tc>
          <w:tcPr>
            <w:tcW w:w="2520" w:type="dxa"/>
          </w:tcPr>
          <w:p w:rsidR="00981360" w:rsidRPr="00981360" w:rsidRDefault="00981360" w:rsidP="00981360">
            <w:pPr>
              <w:spacing w:after="0" w:line="240" w:lineRule="auto"/>
              <w:ind w:left="387" w:hanging="283"/>
              <w:rPr>
                <w:rFonts w:ascii="Arial" w:eastAsia="Times New Roman" w:hAnsi="Arial" w:cs="Arial"/>
                <w:lang w:val="es-ES" w:eastAsia="de-DE"/>
              </w:rPr>
            </w:pPr>
          </w:p>
        </w:tc>
      </w:tr>
      <w:tr w:rsidR="00981360" w:rsidRPr="00981360" w:rsidTr="001072C0">
        <w:trPr>
          <w:trHeight w:val="280"/>
        </w:trPr>
        <w:tc>
          <w:tcPr>
            <w:tcW w:w="2448" w:type="dxa"/>
            <w:vMerge/>
          </w:tcPr>
          <w:p w:rsidR="00981360" w:rsidRPr="00981360" w:rsidRDefault="00981360" w:rsidP="00981360">
            <w:pPr>
              <w:spacing w:after="0" w:line="240" w:lineRule="auto"/>
              <w:rPr>
                <w:rFonts w:ascii="Arial" w:eastAsia="Times New Roman" w:hAnsi="Arial" w:cs="Arial"/>
                <w:lang w:val="es-ES" w:eastAsia="de-DE"/>
              </w:rPr>
            </w:pPr>
          </w:p>
        </w:tc>
        <w:tc>
          <w:tcPr>
            <w:tcW w:w="4140" w:type="dxa"/>
          </w:tcPr>
          <w:p w:rsidR="00981360" w:rsidRPr="00981360" w:rsidRDefault="00981360" w:rsidP="00981360">
            <w:pPr>
              <w:spacing w:after="0" w:line="240" w:lineRule="auto"/>
              <w:ind w:left="671" w:hanging="567"/>
              <w:rPr>
                <w:rFonts w:ascii="Arial" w:eastAsia="Times New Roman" w:hAnsi="Arial" w:cs="Arial"/>
                <w:lang w:val="es-ES" w:eastAsia="de-DE"/>
              </w:rPr>
            </w:pPr>
            <w:r w:rsidRPr="00981360">
              <w:rPr>
                <w:rFonts w:ascii="Arial" w:eastAsia="Times New Roman" w:hAnsi="Arial" w:cs="Arial"/>
                <w:lang w:val="es-ES" w:eastAsia="de-DE"/>
              </w:rPr>
              <w:t>II.</w:t>
            </w:r>
            <w:r w:rsidRPr="00981360">
              <w:rPr>
                <w:rFonts w:ascii="Arial" w:eastAsia="Times New Roman" w:hAnsi="Arial" w:cs="Arial"/>
                <w:lang w:val="es-ES" w:eastAsia="de-DE"/>
              </w:rPr>
              <w:tab/>
              <w:t>COMPETENCIA LINGÜÍSTICA</w:t>
            </w:r>
          </w:p>
        </w:tc>
        <w:tc>
          <w:tcPr>
            <w:tcW w:w="2520" w:type="dxa"/>
          </w:tcPr>
          <w:p w:rsidR="00981360" w:rsidRPr="00981360" w:rsidRDefault="00981360" w:rsidP="00981360">
            <w:pPr>
              <w:spacing w:after="0" w:line="240" w:lineRule="auto"/>
              <w:ind w:left="387" w:hanging="283"/>
              <w:rPr>
                <w:rFonts w:ascii="Arial" w:eastAsia="Times New Roman" w:hAnsi="Arial" w:cs="Arial"/>
                <w:lang w:val="es-ES" w:eastAsia="de-DE"/>
              </w:rPr>
            </w:pPr>
            <w:r w:rsidRPr="00981360">
              <w:rPr>
                <w:rFonts w:ascii="Arial" w:eastAsia="Times New Roman" w:hAnsi="Arial" w:cs="Arial"/>
                <w:lang w:val="es-ES" w:eastAsia="de-DE"/>
              </w:rPr>
              <w:t>A. Vocabulario</w:t>
            </w:r>
          </w:p>
        </w:tc>
      </w:tr>
      <w:tr w:rsidR="00981360" w:rsidRPr="00981360" w:rsidTr="001072C0">
        <w:trPr>
          <w:trHeight w:val="280"/>
        </w:trPr>
        <w:tc>
          <w:tcPr>
            <w:tcW w:w="2448" w:type="dxa"/>
            <w:vMerge/>
          </w:tcPr>
          <w:p w:rsidR="00981360" w:rsidRPr="00981360" w:rsidRDefault="00981360" w:rsidP="00981360">
            <w:pPr>
              <w:spacing w:after="0" w:line="240" w:lineRule="auto"/>
              <w:rPr>
                <w:rFonts w:ascii="Arial" w:eastAsia="Times New Roman" w:hAnsi="Arial" w:cs="Arial"/>
                <w:lang w:val="es-ES" w:eastAsia="de-DE"/>
              </w:rPr>
            </w:pPr>
          </w:p>
        </w:tc>
        <w:tc>
          <w:tcPr>
            <w:tcW w:w="4140" w:type="dxa"/>
          </w:tcPr>
          <w:p w:rsidR="00981360" w:rsidRPr="00981360" w:rsidRDefault="00981360" w:rsidP="00981360">
            <w:pPr>
              <w:spacing w:after="0" w:line="240" w:lineRule="auto"/>
              <w:ind w:left="387" w:hanging="283"/>
              <w:rPr>
                <w:rFonts w:ascii="Arial" w:eastAsia="Times New Roman" w:hAnsi="Arial" w:cs="Arial"/>
                <w:lang w:val="es-ES" w:eastAsia="de-DE"/>
              </w:rPr>
            </w:pPr>
          </w:p>
        </w:tc>
        <w:tc>
          <w:tcPr>
            <w:tcW w:w="2520" w:type="dxa"/>
          </w:tcPr>
          <w:p w:rsidR="00981360" w:rsidRPr="00981360" w:rsidRDefault="00981360" w:rsidP="00981360">
            <w:pPr>
              <w:spacing w:after="0" w:line="240" w:lineRule="auto"/>
              <w:ind w:left="387" w:hanging="283"/>
              <w:rPr>
                <w:rFonts w:ascii="Arial" w:eastAsia="Times New Roman" w:hAnsi="Arial" w:cs="Arial"/>
                <w:lang w:val="es-ES" w:eastAsia="de-DE"/>
              </w:rPr>
            </w:pPr>
            <w:r w:rsidRPr="00981360">
              <w:rPr>
                <w:rFonts w:ascii="Arial" w:eastAsia="Times New Roman" w:hAnsi="Arial" w:cs="Arial"/>
                <w:lang w:val="es-ES" w:eastAsia="de-DE"/>
              </w:rPr>
              <w:t>B. Gramática</w:t>
            </w:r>
          </w:p>
        </w:tc>
      </w:tr>
      <w:tr w:rsidR="00981360" w:rsidRPr="00981360" w:rsidTr="001072C0">
        <w:trPr>
          <w:trHeight w:val="394"/>
        </w:trPr>
        <w:tc>
          <w:tcPr>
            <w:tcW w:w="2448" w:type="dxa"/>
            <w:vAlign w:val="center"/>
          </w:tcPr>
          <w:p w:rsidR="00981360" w:rsidRPr="00981360" w:rsidRDefault="00981360" w:rsidP="00981360">
            <w:pPr>
              <w:spacing w:after="0" w:line="240" w:lineRule="auto"/>
              <w:rPr>
                <w:rFonts w:ascii="Arial" w:eastAsia="Times New Roman" w:hAnsi="Arial" w:cs="Arial"/>
                <w:lang w:val="es-ES" w:eastAsia="de-DE"/>
              </w:rPr>
            </w:pPr>
            <w:r w:rsidRPr="00981360">
              <w:rPr>
                <w:rFonts w:ascii="Arial" w:eastAsia="Times New Roman" w:hAnsi="Arial" w:cs="Arial"/>
                <w:b/>
                <w:lang w:val="es-ES" w:eastAsia="de-DE"/>
              </w:rPr>
              <w:t>SEGUNDA PARTE</w:t>
            </w:r>
          </w:p>
        </w:tc>
        <w:tc>
          <w:tcPr>
            <w:tcW w:w="6660" w:type="dxa"/>
            <w:gridSpan w:val="2"/>
            <w:vAlign w:val="center"/>
          </w:tcPr>
          <w:p w:rsidR="00981360" w:rsidRPr="00981360" w:rsidRDefault="00981360" w:rsidP="00981360">
            <w:pPr>
              <w:spacing w:after="0" w:line="240" w:lineRule="auto"/>
              <w:ind w:left="671" w:hanging="567"/>
              <w:rPr>
                <w:rFonts w:ascii="Arial" w:eastAsia="Times New Roman" w:hAnsi="Arial" w:cs="Arial"/>
                <w:lang w:val="es-ES" w:eastAsia="de-DE"/>
              </w:rPr>
            </w:pPr>
            <w:r w:rsidRPr="00981360">
              <w:rPr>
                <w:rFonts w:ascii="Arial" w:eastAsia="Times New Roman" w:hAnsi="Arial" w:cs="Arial"/>
                <w:lang w:val="es-ES" w:eastAsia="de-DE"/>
              </w:rPr>
              <w:t xml:space="preserve">REDACCIÓN                                                             </w:t>
            </w:r>
          </w:p>
        </w:tc>
      </w:tr>
    </w:tbl>
    <w:p w:rsidR="00981360" w:rsidRPr="00981360" w:rsidRDefault="00981360" w:rsidP="00981360">
      <w:pPr>
        <w:spacing w:after="0" w:line="240" w:lineRule="auto"/>
        <w:rPr>
          <w:rFonts w:ascii="Arial" w:eastAsia="Times New Roman" w:hAnsi="Arial" w:cs="Arial"/>
          <w:sz w:val="24"/>
          <w:szCs w:val="24"/>
          <w:lang w:val="es-ES" w:eastAsia="de-DE"/>
        </w:rPr>
      </w:pPr>
    </w:p>
    <w:p w:rsidR="00981360" w:rsidRPr="00981360" w:rsidRDefault="00981360" w:rsidP="00981360">
      <w:pPr>
        <w:spacing w:after="0" w:line="240" w:lineRule="auto"/>
        <w:rPr>
          <w:rFonts w:ascii="Arial" w:eastAsia="Times New Roman" w:hAnsi="Arial" w:cs="Arial"/>
          <w:sz w:val="24"/>
          <w:szCs w:val="24"/>
          <w:lang w:val="es-ES" w:eastAsia="de-DE"/>
        </w:rPr>
      </w:pPr>
    </w:p>
    <w:p w:rsidR="00981360" w:rsidRPr="00981360" w:rsidRDefault="00981360" w:rsidP="00981360">
      <w:pPr>
        <w:spacing w:after="0" w:line="240" w:lineRule="auto"/>
        <w:rPr>
          <w:rFonts w:ascii="Arial" w:eastAsia="Times New Roman" w:hAnsi="Arial" w:cs="Arial"/>
          <w:sz w:val="24"/>
          <w:szCs w:val="24"/>
          <w:lang w:val="es-ES" w:eastAsia="de-DE"/>
        </w:rPr>
      </w:pPr>
    </w:p>
    <w:tbl>
      <w:tblPr>
        <w:tblW w:w="0" w:type="auto"/>
        <w:tblLook w:val="01E0"/>
      </w:tblPr>
      <w:tblGrid>
        <w:gridCol w:w="9108"/>
      </w:tblGrid>
      <w:tr w:rsidR="00981360" w:rsidRPr="00981360" w:rsidTr="001072C0">
        <w:trPr>
          <w:trHeight w:val="330"/>
        </w:trPr>
        <w:tc>
          <w:tcPr>
            <w:tcW w:w="9108" w:type="dxa"/>
          </w:tcPr>
          <w:p w:rsidR="00981360" w:rsidRPr="00981360" w:rsidRDefault="00981360" w:rsidP="00981360">
            <w:pPr>
              <w:spacing w:after="0" w:line="240" w:lineRule="auto"/>
              <w:rPr>
                <w:rFonts w:ascii="Arial" w:eastAsia="Times New Roman" w:hAnsi="Arial" w:cs="Arial"/>
                <w:lang w:val="es-ES" w:eastAsia="de-DE"/>
              </w:rPr>
            </w:pPr>
            <w:r w:rsidRPr="00981360">
              <w:rPr>
                <w:rFonts w:ascii="Arial" w:eastAsia="Times New Roman" w:hAnsi="Arial" w:cs="Arial"/>
                <w:b/>
                <w:lang w:val="es-ES" w:eastAsia="de-DE"/>
              </w:rPr>
              <w:t>Medios a disposición:</w:t>
            </w:r>
          </w:p>
        </w:tc>
      </w:tr>
      <w:tr w:rsidR="00981360" w:rsidRPr="00981360" w:rsidTr="001072C0">
        <w:trPr>
          <w:trHeight w:val="330"/>
        </w:trPr>
        <w:tc>
          <w:tcPr>
            <w:tcW w:w="9108" w:type="dxa"/>
          </w:tcPr>
          <w:p w:rsidR="00981360" w:rsidRPr="00981360" w:rsidRDefault="00981360" w:rsidP="00981360">
            <w:pPr>
              <w:spacing w:after="0" w:line="240" w:lineRule="auto"/>
              <w:rPr>
                <w:rFonts w:ascii="Arial" w:eastAsia="Times New Roman" w:hAnsi="Arial" w:cs="Arial"/>
                <w:lang w:val="es-ES" w:eastAsia="de-DE"/>
              </w:rPr>
            </w:pPr>
            <w:r w:rsidRPr="00981360">
              <w:rPr>
                <w:rFonts w:ascii="Arial" w:eastAsia="Times New Roman" w:hAnsi="Arial" w:cs="Arial"/>
                <w:lang w:val="es-ES" w:eastAsia="de-DE"/>
              </w:rPr>
              <w:t>- Parte 1: ninguno</w:t>
            </w:r>
          </w:p>
        </w:tc>
      </w:tr>
      <w:tr w:rsidR="00981360" w:rsidRPr="00981360" w:rsidTr="001072C0">
        <w:trPr>
          <w:trHeight w:val="330"/>
        </w:trPr>
        <w:tc>
          <w:tcPr>
            <w:tcW w:w="9108" w:type="dxa"/>
          </w:tcPr>
          <w:p w:rsidR="00981360" w:rsidRPr="00981360" w:rsidRDefault="00981360" w:rsidP="00981360">
            <w:pPr>
              <w:spacing w:after="0" w:line="240" w:lineRule="auto"/>
              <w:rPr>
                <w:rFonts w:ascii="Arial" w:eastAsia="Times New Roman" w:hAnsi="Arial" w:cs="Arial"/>
                <w:lang w:val="es-ES" w:eastAsia="de-DE"/>
              </w:rPr>
            </w:pPr>
            <w:r w:rsidRPr="00981360">
              <w:rPr>
                <w:rFonts w:ascii="Arial" w:eastAsia="Times New Roman" w:hAnsi="Arial" w:cs="Arial"/>
                <w:lang w:val="es-ES" w:eastAsia="de-DE"/>
              </w:rPr>
              <w:t>- Parte 2: diccionario monolingüe</w:t>
            </w:r>
          </w:p>
        </w:tc>
      </w:tr>
    </w:tbl>
    <w:p w:rsidR="00981360" w:rsidRPr="00981360" w:rsidRDefault="00981360" w:rsidP="00981360">
      <w:pPr>
        <w:spacing w:after="0" w:line="240" w:lineRule="auto"/>
        <w:rPr>
          <w:rFonts w:ascii="Arial" w:eastAsia="Times New Roman" w:hAnsi="Arial" w:cs="Arial"/>
          <w:lang w:val="es-ES" w:eastAsia="de-DE"/>
        </w:rPr>
      </w:pPr>
    </w:p>
    <w:p w:rsidR="00981360" w:rsidRPr="00981360" w:rsidRDefault="00981360" w:rsidP="00981360">
      <w:pPr>
        <w:spacing w:after="0" w:line="240" w:lineRule="auto"/>
        <w:rPr>
          <w:rFonts w:ascii="Arial" w:eastAsia="Times New Roman" w:hAnsi="Arial" w:cs="Arial"/>
          <w:lang w:val="es-ES" w:eastAsia="de-DE"/>
        </w:rPr>
      </w:pPr>
    </w:p>
    <w:tbl>
      <w:tblPr>
        <w:tblW w:w="0" w:type="auto"/>
        <w:tblLook w:val="01E0"/>
      </w:tblPr>
      <w:tblGrid>
        <w:gridCol w:w="1728"/>
        <w:gridCol w:w="5184"/>
        <w:gridCol w:w="2196"/>
      </w:tblGrid>
      <w:tr w:rsidR="00981360" w:rsidRPr="00A43967" w:rsidTr="001072C0">
        <w:trPr>
          <w:trHeight w:val="440"/>
        </w:trPr>
        <w:tc>
          <w:tcPr>
            <w:tcW w:w="1728" w:type="dxa"/>
            <w:vAlign w:val="center"/>
          </w:tcPr>
          <w:p w:rsidR="00981360" w:rsidRPr="00981360" w:rsidRDefault="00981360" w:rsidP="00981360">
            <w:pPr>
              <w:spacing w:after="0" w:line="240" w:lineRule="auto"/>
              <w:rPr>
                <w:rFonts w:ascii="Arial" w:eastAsia="Times New Roman" w:hAnsi="Arial" w:cs="Arial"/>
                <w:lang w:val="es-ES" w:eastAsia="de-DE"/>
              </w:rPr>
            </w:pPr>
            <w:r w:rsidRPr="00981360">
              <w:rPr>
                <w:rFonts w:ascii="Arial" w:eastAsia="Arial Unicode MS" w:hAnsi="Arial" w:cs="Arial"/>
                <w:b/>
                <w:caps/>
                <w:lang w:val="es-ES" w:eastAsia="de-DE"/>
              </w:rPr>
              <w:t>Evaluación</w:t>
            </w:r>
          </w:p>
        </w:tc>
        <w:tc>
          <w:tcPr>
            <w:tcW w:w="5184" w:type="dxa"/>
            <w:vAlign w:val="center"/>
          </w:tcPr>
          <w:p w:rsidR="00981360" w:rsidRPr="00981360" w:rsidRDefault="00981360" w:rsidP="00981360">
            <w:pPr>
              <w:tabs>
                <w:tab w:val="left" w:pos="3092"/>
              </w:tabs>
              <w:spacing w:after="0" w:line="240" w:lineRule="auto"/>
              <w:rPr>
                <w:rFonts w:ascii="Arial" w:eastAsia="Times New Roman" w:hAnsi="Arial" w:cs="Arial"/>
                <w:lang w:val="es-ES" w:eastAsia="de-DE"/>
              </w:rPr>
            </w:pPr>
            <w:r w:rsidRPr="00981360">
              <w:rPr>
                <w:rFonts w:ascii="Arial" w:eastAsia="Times New Roman" w:hAnsi="Arial" w:cs="Arial"/>
                <w:lang w:val="es-ES" w:eastAsia="de-DE"/>
              </w:rPr>
              <w:t xml:space="preserve">Primera parte: </w:t>
            </w:r>
            <w:r w:rsidRPr="00981360">
              <w:rPr>
                <w:rFonts w:ascii="Arial" w:eastAsia="Times New Roman" w:hAnsi="Arial" w:cs="Arial"/>
                <w:i/>
                <w:iCs/>
                <w:lang w:val="es-ES" w:eastAsia="de-DE"/>
              </w:rPr>
              <w:t>Análisis del texto</w:t>
            </w:r>
          </w:p>
          <w:p w:rsidR="00981360" w:rsidRPr="00981360" w:rsidRDefault="00981360" w:rsidP="00981360">
            <w:pPr>
              <w:tabs>
                <w:tab w:val="left" w:pos="3092"/>
              </w:tabs>
              <w:spacing w:after="0" w:line="240" w:lineRule="auto"/>
              <w:rPr>
                <w:rFonts w:ascii="Arial" w:eastAsia="Times New Roman" w:hAnsi="Arial" w:cs="Arial"/>
                <w:lang w:val="es-ES" w:eastAsia="de-DE"/>
              </w:rPr>
            </w:pPr>
          </w:p>
          <w:p w:rsidR="00981360" w:rsidRPr="00981360" w:rsidRDefault="00981360" w:rsidP="008F7C8E">
            <w:pPr>
              <w:tabs>
                <w:tab w:val="left" w:pos="3092"/>
              </w:tabs>
              <w:spacing w:after="0" w:line="240" w:lineRule="auto"/>
              <w:rPr>
                <w:rFonts w:ascii="Arial" w:eastAsia="Times New Roman" w:hAnsi="Arial" w:cs="Arial"/>
                <w:lang w:val="es-ES" w:eastAsia="de-DE"/>
              </w:rPr>
            </w:pPr>
            <w:r w:rsidRPr="00981360">
              <w:rPr>
                <w:rFonts w:ascii="Arial" w:eastAsia="Times New Roman" w:hAnsi="Arial" w:cs="Arial"/>
                <w:lang w:val="es-ES" w:eastAsia="de-DE"/>
              </w:rPr>
              <w:t xml:space="preserve">__________ / </w:t>
            </w:r>
            <w:r w:rsidR="005A04A1">
              <w:rPr>
                <w:rFonts w:ascii="Arial" w:eastAsia="Times New Roman" w:hAnsi="Arial" w:cs="Arial"/>
                <w:lang w:val="es-ES" w:eastAsia="de-DE"/>
              </w:rPr>
              <w:t>3</w:t>
            </w:r>
            <w:r w:rsidR="008F7C8E">
              <w:rPr>
                <w:rFonts w:ascii="Arial" w:eastAsia="Times New Roman" w:hAnsi="Arial" w:cs="Arial"/>
                <w:lang w:val="es-ES" w:eastAsia="de-DE"/>
              </w:rPr>
              <w:t>4</w:t>
            </w:r>
            <w:r w:rsidRPr="00981360">
              <w:rPr>
                <w:rFonts w:ascii="Arial" w:eastAsia="Times New Roman" w:hAnsi="Arial" w:cs="Arial"/>
                <w:lang w:val="es-ES" w:eastAsia="de-DE"/>
              </w:rPr>
              <w:t xml:space="preserve"> p.</w:t>
            </w:r>
          </w:p>
        </w:tc>
        <w:tc>
          <w:tcPr>
            <w:tcW w:w="2196" w:type="dxa"/>
            <w:vAlign w:val="center"/>
          </w:tcPr>
          <w:p w:rsidR="00981360" w:rsidRPr="00981360" w:rsidRDefault="00981360" w:rsidP="00981360">
            <w:pPr>
              <w:spacing w:after="0" w:line="240" w:lineRule="auto"/>
              <w:rPr>
                <w:rFonts w:ascii="Arial" w:eastAsia="Times New Roman" w:hAnsi="Arial" w:cs="Arial"/>
                <w:lang w:val="es-ES" w:eastAsia="de-DE"/>
              </w:rPr>
            </w:pPr>
          </w:p>
        </w:tc>
      </w:tr>
      <w:tr w:rsidR="00981360" w:rsidRPr="006A7740" w:rsidTr="001072C0">
        <w:trPr>
          <w:trHeight w:val="440"/>
        </w:trPr>
        <w:tc>
          <w:tcPr>
            <w:tcW w:w="1728" w:type="dxa"/>
            <w:vAlign w:val="center"/>
          </w:tcPr>
          <w:p w:rsidR="00981360" w:rsidRPr="00981360" w:rsidRDefault="00981360" w:rsidP="00981360">
            <w:pPr>
              <w:spacing w:after="0" w:line="240" w:lineRule="auto"/>
              <w:rPr>
                <w:rFonts w:ascii="Arial" w:eastAsia="Times New Roman" w:hAnsi="Arial" w:cs="Arial"/>
                <w:lang w:val="es-ES" w:eastAsia="de-DE"/>
              </w:rPr>
            </w:pPr>
          </w:p>
        </w:tc>
        <w:tc>
          <w:tcPr>
            <w:tcW w:w="5184" w:type="dxa"/>
            <w:vAlign w:val="center"/>
          </w:tcPr>
          <w:p w:rsidR="00981360" w:rsidRPr="00981360" w:rsidRDefault="00981360" w:rsidP="00981360">
            <w:pPr>
              <w:tabs>
                <w:tab w:val="left" w:pos="3092"/>
              </w:tabs>
              <w:spacing w:before="120" w:after="0" w:line="240" w:lineRule="auto"/>
              <w:rPr>
                <w:rFonts w:ascii="Arial" w:eastAsia="Times New Roman" w:hAnsi="Arial" w:cs="Arial"/>
                <w:lang w:val="es-ES" w:eastAsia="de-DE"/>
              </w:rPr>
            </w:pPr>
            <w:r w:rsidRPr="00981360">
              <w:rPr>
                <w:rFonts w:ascii="Arial" w:eastAsia="Times New Roman" w:hAnsi="Arial" w:cs="Arial"/>
                <w:lang w:val="es-ES" w:eastAsia="de-DE"/>
              </w:rPr>
              <w:t xml:space="preserve">Primera parte: </w:t>
            </w:r>
            <w:r w:rsidRPr="00981360">
              <w:rPr>
                <w:rFonts w:ascii="Arial" w:eastAsia="Times New Roman" w:hAnsi="Arial" w:cs="Arial"/>
                <w:i/>
                <w:iCs/>
                <w:lang w:val="es-ES" w:eastAsia="de-DE"/>
              </w:rPr>
              <w:t>Competencia lingüística</w:t>
            </w:r>
            <w:r w:rsidRPr="00981360">
              <w:rPr>
                <w:rFonts w:ascii="Arial" w:eastAsia="Times New Roman" w:hAnsi="Arial" w:cs="Arial"/>
                <w:lang w:val="es-ES" w:eastAsia="de-DE"/>
              </w:rPr>
              <w:t xml:space="preserve"> </w:t>
            </w:r>
          </w:p>
          <w:p w:rsidR="00981360" w:rsidRPr="00981360" w:rsidRDefault="00981360" w:rsidP="00981360">
            <w:pPr>
              <w:tabs>
                <w:tab w:val="left" w:pos="3092"/>
              </w:tabs>
              <w:spacing w:after="0" w:line="240" w:lineRule="auto"/>
              <w:rPr>
                <w:rFonts w:ascii="Arial" w:eastAsia="Times New Roman" w:hAnsi="Arial" w:cs="Arial"/>
                <w:lang w:val="es-ES" w:eastAsia="de-DE"/>
              </w:rPr>
            </w:pPr>
          </w:p>
          <w:p w:rsidR="00981360" w:rsidRPr="00981360" w:rsidRDefault="00981360" w:rsidP="00386A48">
            <w:pPr>
              <w:tabs>
                <w:tab w:val="left" w:pos="3092"/>
              </w:tabs>
              <w:spacing w:after="0" w:line="240" w:lineRule="auto"/>
              <w:rPr>
                <w:rFonts w:ascii="Arial" w:eastAsia="Times New Roman" w:hAnsi="Arial" w:cs="Arial"/>
                <w:lang w:val="es-ES" w:eastAsia="de-DE"/>
              </w:rPr>
            </w:pPr>
            <w:r w:rsidRPr="00981360">
              <w:rPr>
                <w:rFonts w:ascii="Arial" w:eastAsia="Times New Roman" w:hAnsi="Arial" w:cs="Arial"/>
                <w:lang w:val="it-IT" w:eastAsia="de-DE"/>
              </w:rPr>
              <w:t xml:space="preserve">__________ / </w:t>
            </w:r>
            <w:r w:rsidR="005F3A35">
              <w:rPr>
                <w:rFonts w:ascii="Arial" w:eastAsia="Times New Roman" w:hAnsi="Arial" w:cs="Arial"/>
                <w:lang w:val="it-IT" w:eastAsia="de-DE"/>
              </w:rPr>
              <w:t>3</w:t>
            </w:r>
            <w:r w:rsidR="00386A48">
              <w:rPr>
                <w:rFonts w:ascii="Arial" w:eastAsia="Times New Roman" w:hAnsi="Arial" w:cs="Arial"/>
                <w:lang w:val="it-IT" w:eastAsia="de-DE"/>
              </w:rPr>
              <w:t>4</w:t>
            </w:r>
            <w:r w:rsidRPr="00981360">
              <w:rPr>
                <w:rFonts w:ascii="Arial" w:eastAsia="Times New Roman" w:hAnsi="Arial" w:cs="Arial"/>
                <w:lang w:val="it-IT" w:eastAsia="de-DE"/>
              </w:rPr>
              <w:t xml:space="preserve"> p.</w:t>
            </w:r>
            <w:r w:rsidRPr="00981360">
              <w:rPr>
                <w:rFonts w:ascii="Arial" w:eastAsia="Times New Roman" w:hAnsi="Arial" w:cs="Arial"/>
                <w:lang w:val="it-IT" w:eastAsia="de-DE"/>
              </w:rPr>
              <w:tab/>
            </w:r>
          </w:p>
        </w:tc>
        <w:tc>
          <w:tcPr>
            <w:tcW w:w="2196" w:type="dxa"/>
            <w:vAlign w:val="center"/>
          </w:tcPr>
          <w:p w:rsidR="00981360" w:rsidRPr="00981360" w:rsidRDefault="00981360" w:rsidP="00981360">
            <w:pPr>
              <w:spacing w:after="0" w:line="240" w:lineRule="auto"/>
              <w:rPr>
                <w:rFonts w:ascii="Arial" w:eastAsia="Times New Roman" w:hAnsi="Arial" w:cs="Arial"/>
                <w:lang w:val="es-ES" w:eastAsia="de-DE"/>
              </w:rPr>
            </w:pPr>
          </w:p>
        </w:tc>
      </w:tr>
      <w:tr w:rsidR="00981360" w:rsidRPr="00981360" w:rsidTr="001072C0">
        <w:trPr>
          <w:trHeight w:val="440"/>
        </w:trPr>
        <w:tc>
          <w:tcPr>
            <w:tcW w:w="1728" w:type="dxa"/>
            <w:vAlign w:val="center"/>
          </w:tcPr>
          <w:p w:rsidR="00981360" w:rsidRPr="00981360" w:rsidRDefault="00981360" w:rsidP="00981360">
            <w:pPr>
              <w:spacing w:after="0" w:line="240" w:lineRule="auto"/>
              <w:rPr>
                <w:rFonts w:ascii="Arial" w:eastAsia="Times New Roman" w:hAnsi="Arial" w:cs="Arial"/>
                <w:lang w:val="it-IT" w:eastAsia="de-DE"/>
              </w:rPr>
            </w:pPr>
          </w:p>
        </w:tc>
        <w:tc>
          <w:tcPr>
            <w:tcW w:w="5184" w:type="dxa"/>
            <w:vAlign w:val="center"/>
          </w:tcPr>
          <w:p w:rsidR="00981360" w:rsidRPr="00981360" w:rsidRDefault="00981360" w:rsidP="00981360">
            <w:pPr>
              <w:tabs>
                <w:tab w:val="left" w:pos="3092"/>
              </w:tabs>
              <w:spacing w:after="0" w:line="240" w:lineRule="auto"/>
              <w:rPr>
                <w:rFonts w:ascii="Arial" w:eastAsia="Times New Roman" w:hAnsi="Arial" w:cs="Arial"/>
                <w:b/>
                <w:bCs/>
                <w:lang w:val="es-ES" w:eastAsia="de-DE"/>
              </w:rPr>
            </w:pPr>
          </w:p>
          <w:p w:rsidR="00981360" w:rsidRPr="00981360" w:rsidRDefault="00981360" w:rsidP="00981360">
            <w:pPr>
              <w:tabs>
                <w:tab w:val="left" w:pos="3092"/>
              </w:tabs>
              <w:spacing w:after="0" w:line="240" w:lineRule="auto"/>
              <w:rPr>
                <w:rFonts w:ascii="Arial" w:eastAsia="Times New Roman" w:hAnsi="Arial" w:cs="Arial"/>
                <w:lang w:val="es-ES" w:eastAsia="de-DE"/>
              </w:rPr>
            </w:pPr>
            <w:r w:rsidRPr="00981360">
              <w:rPr>
                <w:rFonts w:ascii="Arial" w:eastAsia="Times New Roman" w:hAnsi="Arial" w:cs="Arial"/>
                <w:b/>
                <w:bCs/>
                <w:lang w:val="es-ES" w:eastAsia="de-DE"/>
              </w:rPr>
              <w:t>Nota primera parte</w:t>
            </w:r>
            <w:r w:rsidRPr="00981360">
              <w:rPr>
                <w:rFonts w:ascii="Arial" w:eastAsia="Times New Roman" w:hAnsi="Arial" w:cs="Arial"/>
                <w:lang w:val="es-ES" w:eastAsia="de-DE"/>
              </w:rPr>
              <w:t xml:space="preserve"> </w:t>
            </w:r>
          </w:p>
          <w:p w:rsidR="00981360" w:rsidRPr="00981360" w:rsidRDefault="00981360" w:rsidP="00981360">
            <w:pPr>
              <w:tabs>
                <w:tab w:val="left" w:pos="3092"/>
              </w:tabs>
              <w:spacing w:after="0" w:line="240" w:lineRule="auto"/>
              <w:rPr>
                <w:rFonts w:ascii="Arial" w:eastAsia="Times New Roman" w:hAnsi="Arial" w:cs="Arial"/>
                <w:lang w:val="es-ES" w:eastAsia="de-DE"/>
              </w:rPr>
            </w:pPr>
          </w:p>
          <w:p w:rsidR="00981360" w:rsidRPr="00981360" w:rsidRDefault="00981360" w:rsidP="00981360">
            <w:pPr>
              <w:tabs>
                <w:tab w:val="left" w:pos="3092"/>
              </w:tabs>
              <w:spacing w:after="0" w:line="240" w:lineRule="auto"/>
              <w:rPr>
                <w:rFonts w:ascii="Arial" w:eastAsia="Times New Roman" w:hAnsi="Arial" w:cs="Arial"/>
                <w:lang w:val="es-ES" w:eastAsia="de-DE"/>
              </w:rPr>
            </w:pPr>
            <w:r w:rsidRPr="00981360">
              <w:rPr>
                <w:rFonts w:ascii="Arial" w:eastAsia="Times New Roman" w:hAnsi="Arial" w:cs="Arial"/>
                <w:lang w:val="es-ES" w:eastAsia="de-DE"/>
              </w:rPr>
              <w:t xml:space="preserve">(puntos hechos / </w:t>
            </w:r>
            <w:r w:rsidR="008F7C8E">
              <w:rPr>
                <w:rFonts w:ascii="Arial" w:eastAsia="Times New Roman" w:hAnsi="Arial" w:cs="Arial"/>
                <w:lang w:val="es-ES" w:eastAsia="de-DE"/>
              </w:rPr>
              <w:t>68</w:t>
            </w:r>
            <w:r w:rsidRPr="00981360">
              <w:rPr>
                <w:rFonts w:ascii="Arial" w:eastAsia="Times New Roman" w:hAnsi="Arial" w:cs="Arial"/>
                <w:lang w:val="es-ES" w:eastAsia="de-DE"/>
              </w:rPr>
              <w:t xml:space="preserve"> * 5 + 1)</w:t>
            </w:r>
          </w:p>
        </w:tc>
        <w:tc>
          <w:tcPr>
            <w:tcW w:w="2196" w:type="dxa"/>
            <w:vAlign w:val="center"/>
          </w:tcPr>
          <w:p w:rsidR="00981360" w:rsidRPr="00981360" w:rsidRDefault="00981360" w:rsidP="00981360">
            <w:pPr>
              <w:spacing w:after="0" w:line="240" w:lineRule="auto"/>
              <w:rPr>
                <w:rFonts w:ascii="Arial" w:eastAsia="Times New Roman" w:hAnsi="Arial" w:cs="Arial"/>
                <w:lang w:val="es-ES" w:eastAsia="de-DE"/>
              </w:rPr>
            </w:pPr>
          </w:p>
          <w:p w:rsidR="00981360" w:rsidRPr="00981360" w:rsidRDefault="00981360" w:rsidP="00981360">
            <w:pPr>
              <w:spacing w:after="0" w:line="240" w:lineRule="auto"/>
              <w:rPr>
                <w:rFonts w:ascii="Arial" w:eastAsia="Times New Roman" w:hAnsi="Arial" w:cs="Arial"/>
                <w:lang w:val="es-ES" w:eastAsia="de-DE"/>
              </w:rPr>
            </w:pPr>
          </w:p>
          <w:p w:rsidR="00981360" w:rsidRPr="00981360" w:rsidRDefault="00981360" w:rsidP="00981360">
            <w:pPr>
              <w:spacing w:after="0" w:line="240" w:lineRule="auto"/>
              <w:rPr>
                <w:rFonts w:ascii="Arial" w:eastAsia="Times New Roman" w:hAnsi="Arial" w:cs="Arial"/>
                <w:lang w:val="es-ES" w:eastAsia="de-DE"/>
              </w:rPr>
            </w:pPr>
          </w:p>
          <w:p w:rsidR="00981360" w:rsidRPr="00981360" w:rsidRDefault="00981360" w:rsidP="00981360">
            <w:pPr>
              <w:spacing w:after="0" w:line="240" w:lineRule="auto"/>
              <w:rPr>
                <w:rFonts w:ascii="Arial" w:eastAsia="Times New Roman" w:hAnsi="Arial" w:cs="Arial"/>
                <w:b/>
                <w:lang w:val="it-IT" w:eastAsia="de-DE"/>
              </w:rPr>
            </w:pPr>
            <w:r w:rsidRPr="00981360">
              <w:rPr>
                <w:rFonts w:ascii="Arial" w:eastAsia="Times New Roman" w:hAnsi="Arial" w:cs="Arial"/>
                <w:b/>
                <w:lang w:val="it-IT" w:eastAsia="de-DE"/>
              </w:rPr>
              <w:t>_____________</w:t>
            </w:r>
          </w:p>
        </w:tc>
      </w:tr>
      <w:tr w:rsidR="00981360" w:rsidRPr="00981360" w:rsidTr="001072C0">
        <w:trPr>
          <w:trHeight w:val="440"/>
        </w:trPr>
        <w:tc>
          <w:tcPr>
            <w:tcW w:w="1728" w:type="dxa"/>
          </w:tcPr>
          <w:p w:rsidR="00981360" w:rsidRPr="00981360" w:rsidRDefault="00981360" w:rsidP="00981360">
            <w:pPr>
              <w:spacing w:after="0" w:line="240" w:lineRule="auto"/>
              <w:rPr>
                <w:rFonts w:ascii="Arial" w:eastAsia="Times New Roman" w:hAnsi="Arial" w:cs="Arial"/>
                <w:lang w:val="it-IT" w:eastAsia="de-DE"/>
              </w:rPr>
            </w:pPr>
          </w:p>
        </w:tc>
        <w:tc>
          <w:tcPr>
            <w:tcW w:w="5184" w:type="dxa"/>
            <w:vAlign w:val="center"/>
          </w:tcPr>
          <w:p w:rsidR="00981360" w:rsidRPr="00981360" w:rsidRDefault="00981360" w:rsidP="00981360">
            <w:pPr>
              <w:spacing w:after="0" w:line="240" w:lineRule="auto"/>
              <w:rPr>
                <w:rFonts w:ascii="Arial" w:eastAsia="Times New Roman" w:hAnsi="Arial" w:cs="Arial"/>
                <w:b/>
                <w:bCs/>
                <w:lang w:val="es-ES" w:eastAsia="de-DE"/>
              </w:rPr>
            </w:pPr>
          </w:p>
          <w:p w:rsidR="00981360" w:rsidRPr="00981360" w:rsidRDefault="00981360" w:rsidP="00981360">
            <w:pPr>
              <w:spacing w:after="0" w:line="240" w:lineRule="auto"/>
              <w:rPr>
                <w:rFonts w:ascii="Arial" w:eastAsia="Times New Roman" w:hAnsi="Arial" w:cs="Arial"/>
                <w:b/>
                <w:bCs/>
                <w:lang w:val="es-ES" w:eastAsia="de-DE"/>
              </w:rPr>
            </w:pPr>
          </w:p>
          <w:p w:rsidR="00981360" w:rsidRPr="00981360" w:rsidRDefault="00981360" w:rsidP="00981360">
            <w:pPr>
              <w:spacing w:after="0" w:line="240" w:lineRule="auto"/>
              <w:rPr>
                <w:rFonts w:ascii="Arial" w:eastAsia="Times New Roman" w:hAnsi="Arial" w:cs="Arial"/>
                <w:b/>
                <w:bCs/>
                <w:lang w:val="es-ES" w:eastAsia="de-DE"/>
              </w:rPr>
            </w:pPr>
            <w:r w:rsidRPr="00981360">
              <w:rPr>
                <w:rFonts w:ascii="Arial" w:eastAsia="Times New Roman" w:hAnsi="Arial" w:cs="Arial"/>
                <w:b/>
                <w:bCs/>
                <w:lang w:val="es-ES" w:eastAsia="de-DE"/>
              </w:rPr>
              <w:t xml:space="preserve">Nota segunda parte </w:t>
            </w:r>
          </w:p>
        </w:tc>
        <w:tc>
          <w:tcPr>
            <w:tcW w:w="2196" w:type="dxa"/>
            <w:vAlign w:val="center"/>
          </w:tcPr>
          <w:p w:rsidR="00981360" w:rsidRPr="00981360" w:rsidRDefault="00981360" w:rsidP="00981360">
            <w:pPr>
              <w:spacing w:after="0" w:line="240" w:lineRule="auto"/>
              <w:rPr>
                <w:rFonts w:ascii="Arial" w:eastAsia="Arial Unicode MS" w:hAnsi="Arial" w:cs="Arial"/>
                <w:b/>
                <w:caps/>
                <w:lang w:val="es-ES" w:eastAsia="de-DE"/>
              </w:rPr>
            </w:pPr>
          </w:p>
          <w:p w:rsidR="00981360" w:rsidRPr="00981360" w:rsidRDefault="00981360" w:rsidP="00981360">
            <w:pPr>
              <w:spacing w:after="0" w:line="240" w:lineRule="auto"/>
              <w:rPr>
                <w:rFonts w:ascii="Arial" w:eastAsia="Arial Unicode MS" w:hAnsi="Arial" w:cs="Arial"/>
                <w:b/>
                <w:caps/>
                <w:lang w:val="es-ES" w:eastAsia="de-DE"/>
              </w:rPr>
            </w:pPr>
          </w:p>
          <w:p w:rsidR="00981360" w:rsidRPr="00981360" w:rsidRDefault="00981360" w:rsidP="00981360">
            <w:pPr>
              <w:spacing w:after="0" w:line="240" w:lineRule="auto"/>
              <w:rPr>
                <w:rFonts w:ascii="Arial" w:eastAsia="Arial Unicode MS" w:hAnsi="Arial" w:cs="Arial"/>
                <w:b/>
                <w:caps/>
                <w:lang w:val="es-ES" w:eastAsia="de-DE"/>
              </w:rPr>
            </w:pPr>
            <w:r w:rsidRPr="00981360">
              <w:rPr>
                <w:rFonts w:ascii="Arial" w:eastAsia="Arial Unicode MS" w:hAnsi="Arial" w:cs="Arial"/>
                <w:b/>
                <w:caps/>
                <w:lang w:val="es-ES" w:eastAsia="de-DE"/>
              </w:rPr>
              <w:t>_____________</w:t>
            </w:r>
          </w:p>
        </w:tc>
      </w:tr>
      <w:tr w:rsidR="00981360" w:rsidRPr="00981360" w:rsidTr="001072C0">
        <w:trPr>
          <w:trHeight w:val="440"/>
        </w:trPr>
        <w:tc>
          <w:tcPr>
            <w:tcW w:w="1728" w:type="dxa"/>
          </w:tcPr>
          <w:p w:rsidR="00981360" w:rsidRPr="00981360" w:rsidRDefault="00981360" w:rsidP="00981360">
            <w:pPr>
              <w:spacing w:after="0" w:line="240" w:lineRule="auto"/>
              <w:rPr>
                <w:rFonts w:ascii="Arial" w:eastAsia="Times New Roman" w:hAnsi="Arial" w:cs="Arial"/>
                <w:lang w:val="es-ES" w:eastAsia="de-DE"/>
              </w:rPr>
            </w:pPr>
          </w:p>
        </w:tc>
        <w:tc>
          <w:tcPr>
            <w:tcW w:w="5184" w:type="dxa"/>
            <w:vAlign w:val="center"/>
          </w:tcPr>
          <w:p w:rsidR="00981360" w:rsidRPr="00981360" w:rsidRDefault="00981360" w:rsidP="00981360">
            <w:pPr>
              <w:spacing w:after="0" w:line="240" w:lineRule="auto"/>
              <w:rPr>
                <w:rFonts w:ascii="Arial" w:eastAsia="Times New Roman" w:hAnsi="Arial" w:cs="Arial"/>
                <w:lang w:val="es-ES" w:eastAsia="de-DE"/>
              </w:rPr>
            </w:pPr>
            <w:r w:rsidRPr="00981360">
              <w:rPr>
                <w:rFonts w:ascii="Arial" w:eastAsia="Times New Roman" w:hAnsi="Arial" w:cs="Arial"/>
                <w:lang w:val="es-ES" w:eastAsia="de-DE"/>
              </w:rPr>
              <w:t>Nota primera parte + Nota segunda parte / 2   =</w:t>
            </w:r>
          </w:p>
        </w:tc>
        <w:tc>
          <w:tcPr>
            <w:tcW w:w="2196" w:type="dxa"/>
            <w:vAlign w:val="center"/>
          </w:tcPr>
          <w:p w:rsidR="00981360" w:rsidRPr="00981360" w:rsidRDefault="00981360" w:rsidP="00981360">
            <w:pPr>
              <w:spacing w:after="0" w:line="240" w:lineRule="auto"/>
              <w:rPr>
                <w:rFonts w:ascii="Arial" w:eastAsia="Arial Unicode MS" w:hAnsi="Arial" w:cs="Arial"/>
                <w:b/>
                <w:caps/>
                <w:lang w:val="es-ES" w:eastAsia="de-DE"/>
              </w:rPr>
            </w:pPr>
          </w:p>
          <w:p w:rsidR="00981360" w:rsidRPr="00981360" w:rsidRDefault="00981360" w:rsidP="00981360">
            <w:pPr>
              <w:spacing w:after="0" w:line="240" w:lineRule="auto"/>
              <w:rPr>
                <w:rFonts w:ascii="Arial" w:eastAsia="Arial Unicode MS" w:hAnsi="Arial" w:cs="Arial"/>
                <w:b/>
                <w:caps/>
                <w:lang w:val="es-ES" w:eastAsia="de-DE"/>
              </w:rPr>
            </w:pPr>
            <w:r w:rsidRPr="00981360">
              <w:rPr>
                <w:rFonts w:ascii="Arial" w:eastAsia="Arial Unicode MS" w:hAnsi="Arial" w:cs="Arial"/>
                <w:b/>
                <w:caps/>
                <w:lang w:val="es-ES" w:eastAsia="de-DE"/>
              </w:rPr>
              <w:t>Nota final</w:t>
            </w:r>
          </w:p>
          <w:p w:rsidR="00981360" w:rsidRPr="00981360" w:rsidRDefault="00981360" w:rsidP="00981360">
            <w:pPr>
              <w:spacing w:after="0" w:line="240" w:lineRule="auto"/>
              <w:rPr>
                <w:rFonts w:ascii="Arial" w:eastAsia="Arial Unicode MS" w:hAnsi="Arial" w:cs="Arial"/>
                <w:b/>
                <w:caps/>
                <w:lang w:val="es-ES" w:eastAsia="de-DE"/>
              </w:rPr>
            </w:pPr>
          </w:p>
          <w:p w:rsidR="00981360" w:rsidRPr="00981360" w:rsidRDefault="00981360" w:rsidP="00981360">
            <w:pPr>
              <w:spacing w:after="0" w:line="240" w:lineRule="auto"/>
              <w:rPr>
                <w:rFonts w:ascii="Arial" w:eastAsia="Times New Roman" w:hAnsi="Arial" w:cs="Arial"/>
                <w:b/>
                <w:lang w:val="es-ES" w:eastAsia="de-DE"/>
              </w:rPr>
            </w:pPr>
            <w:r w:rsidRPr="00981360">
              <w:rPr>
                <w:rFonts w:ascii="Arial" w:eastAsia="Times New Roman" w:hAnsi="Arial" w:cs="Arial"/>
                <w:b/>
                <w:lang w:val="es-ES" w:eastAsia="de-DE"/>
              </w:rPr>
              <w:t>___________</w:t>
            </w:r>
          </w:p>
        </w:tc>
      </w:tr>
    </w:tbl>
    <w:p w:rsidR="00981360" w:rsidRPr="00981360" w:rsidRDefault="00981360" w:rsidP="00981360">
      <w:pPr>
        <w:tabs>
          <w:tab w:val="left" w:pos="5400"/>
        </w:tabs>
        <w:spacing w:after="0" w:line="240" w:lineRule="auto"/>
        <w:rPr>
          <w:rFonts w:ascii="Arial" w:eastAsia="Times New Roman" w:hAnsi="Arial" w:cs="Arial"/>
          <w:b/>
          <w:lang w:val="es-ES" w:eastAsia="de-DE"/>
        </w:rPr>
      </w:pPr>
      <w:r w:rsidRPr="00981360">
        <w:rPr>
          <w:rFonts w:ascii="Arial" w:eastAsia="Times New Roman" w:hAnsi="Arial" w:cs="Arial"/>
          <w:b/>
          <w:lang w:val="es-ES" w:eastAsia="de-DE"/>
        </w:rPr>
        <w:tab/>
      </w:r>
    </w:p>
    <w:p w:rsidR="00981360" w:rsidRPr="00981360" w:rsidRDefault="00981360" w:rsidP="00981360">
      <w:pPr>
        <w:spacing w:after="0" w:line="240" w:lineRule="auto"/>
        <w:jc w:val="center"/>
        <w:rPr>
          <w:rFonts w:ascii="Arial" w:eastAsia="Times New Roman" w:hAnsi="Arial" w:cs="Arial"/>
          <w:b/>
          <w:lang w:val="es-ES" w:eastAsia="de-DE"/>
        </w:rPr>
      </w:pPr>
      <w:r w:rsidRPr="00981360">
        <w:rPr>
          <w:rFonts w:ascii="Arial" w:eastAsia="Times New Roman" w:hAnsi="Arial" w:cs="Arial"/>
          <w:b/>
          <w:lang w:val="es-ES" w:eastAsia="de-DE"/>
        </w:rPr>
        <w:t>* * * * * *   ¡MUCHA SUERTE!   * * * * * *</w:t>
      </w:r>
    </w:p>
    <w:p w:rsidR="009B76AF" w:rsidRPr="001176E6" w:rsidRDefault="009B76AF" w:rsidP="001176E6">
      <w:pPr>
        <w:spacing w:after="0" w:line="240" w:lineRule="auto"/>
        <w:rPr>
          <w:lang w:val="es-ES"/>
        </w:rPr>
        <w:sectPr w:rsidR="009B76AF" w:rsidRPr="001176E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r w:rsidRPr="00C35E21">
        <w:rPr>
          <w:lang w:val="es-ES"/>
        </w:rPr>
        <w:lastRenderedPageBreak/>
        <w:t>Javier Marías</w:t>
      </w:r>
      <w:r w:rsidR="001176E6">
        <w:rPr>
          <w:lang w:val="es-ES"/>
        </w:rPr>
        <w:t>,</w:t>
      </w:r>
      <w:r w:rsidRPr="00C35E21">
        <w:rPr>
          <w:lang w:val="es-ES"/>
        </w:rPr>
        <w:t xml:space="preserve"> </w:t>
      </w:r>
      <w:r w:rsidRPr="00981360">
        <w:rPr>
          <w:i/>
          <w:lang w:val="es-ES"/>
        </w:rPr>
        <w:t>Los enamoramientos</w:t>
      </w:r>
      <w:r w:rsidRPr="00C35E21">
        <w:rPr>
          <w:lang w:val="es-ES"/>
        </w:rPr>
        <w:t xml:space="preserve"> </w:t>
      </w:r>
      <w:r w:rsidR="001176E6">
        <w:rPr>
          <w:lang w:val="es-ES"/>
        </w:rPr>
        <w:t>(</w:t>
      </w:r>
      <w:r w:rsidR="00981360">
        <w:rPr>
          <w:lang w:val="es-ES"/>
        </w:rPr>
        <w:t>2011</w:t>
      </w:r>
      <w:r w:rsidR="001176E6">
        <w:rPr>
          <w:rFonts w:eastAsia="Times New Roman" w:cs="Times New Roman"/>
          <w:lang w:val="es-ES" w:eastAsia="de-CH"/>
        </w:rPr>
        <w:t>)</w:t>
      </w:r>
    </w:p>
    <w:p w:rsidR="009B76AF" w:rsidRDefault="009B76AF">
      <w:pPr>
        <w:rPr>
          <w:rFonts w:eastAsia="Times New Roman" w:cs="Times New Roman"/>
          <w:lang w:val="es-ES" w:eastAsia="de-CH"/>
        </w:rPr>
      </w:pPr>
    </w:p>
    <w:p w:rsidR="00BD2E5A" w:rsidRPr="00C35E21" w:rsidRDefault="00BD2E5A">
      <w:pPr>
        <w:rPr>
          <w:rFonts w:eastAsia="Times New Roman" w:cs="Times New Roman"/>
          <w:lang w:val="es-ES" w:eastAsia="de-CH"/>
        </w:rPr>
      </w:pPr>
      <w:r>
        <w:rPr>
          <w:rFonts w:eastAsia="Times New Roman" w:cs="Times New Roman"/>
          <w:lang w:val="es-ES" w:eastAsia="de-CH"/>
        </w:rPr>
        <w:t>I</w:t>
      </w:r>
    </w:p>
    <w:p w:rsidR="00CD3334" w:rsidRPr="00C35E21" w:rsidRDefault="00CD3334" w:rsidP="00CD3334">
      <w:pPr>
        <w:pStyle w:val="StandardWeb"/>
        <w:rPr>
          <w:rFonts w:asciiTheme="minorHAnsi" w:hAnsiTheme="minorHAnsi"/>
          <w:sz w:val="22"/>
          <w:szCs w:val="22"/>
          <w:lang w:val="es-ES"/>
        </w:rPr>
      </w:pPr>
      <w:r w:rsidRPr="00C35E21">
        <w:rPr>
          <w:rFonts w:asciiTheme="minorHAnsi" w:hAnsiTheme="minorHAnsi"/>
          <w:sz w:val="22"/>
          <w:szCs w:val="22"/>
          <w:lang w:val="es-ES"/>
        </w:rPr>
        <w:t>La última vez que vi a Miguel Desvern o Deverne fue también la última que lo vio su mujer, Luisa, lo cual no dejó de ser extraño y quizá injusto, ya que ella era eso, su mujer, y yo era en cambio una desconocida y jamás había cruzado con él una palabra. Ni siquiera sabía su nombre, lo supe sólo cuando ya era tarde, cuando apareció su foto en el periódico, apuñalado</w:t>
      </w:r>
      <w:r w:rsidR="005A04A1">
        <w:rPr>
          <w:rStyle w:val="Funotenzeichen"/>
          <w:rFonts w:asciiTheme="minorHAnsi" w:hAnsiTheme="minorHAnsi"/>
          <w:sz w:val="22"/>
          <w:szCs w:val="22"/>
          <w:lang w:val="es-ES"/>
        </w:rPr>
        <w:footnoteReference w:id="1"/>
      </w:r>
      <w:r w:rsidRPr="00C35E21">
        <w:rPr>
          <w:rFonts w:asciiTheme="minorHAnsi" w:hAnsiTheme="minorHAnsi"/>
          <w:sz w:val="22"/>
          <w:szCs w:val="22"/>
          <w:lang w:val="es-ES"/>
        </w:rPr>
        <w:t xml:space="preserve"> y medio descamisado y a punto de convertirse en un muerto, si es que no lo era ya para su propia conciencia ausente que nunca volvió a presentarse: lo último de lo que se debió de dar cuenta fue de que lo acuchillaban por confusión y sin causa, es decir, imbécilmente, y además una y otra vez, sin salvación, no una sola, con voluntad de suprimirlo del mundo y echarlo sin dilación de la tierra, allí y entonces. Tarde para qué, me pregunto. La verdad es que lo ignoro. Es sólo que cuando alguien muere, pensamos que ya se ha hecho tarde para cualquier cosa, para todo —más aún para esperarlo—, y nos limitamos a darlo de baja</w:t>
      </w:r>
      <w:r w:rsidR="001C1EC7">
        <w:rPr>
          <w:rStyle w:val="Funotenzeichen"/>
          <w:rFonts w:asciiTheme="minorHAnsi" w:hAnsiTheme="minorHAnsi"/>
          <w:sz w:val="22"/>
          <w:szCs w:val="22"/>
          <w:lang w:val="es-ES"/>
        </w:rPr>
        <w:footnoteReference w:id="2"/>
      </w:r>
      <w:r w:rsidRPr="00C35E21">
        <w:rPr>
          <w:rFonts w:asciiTheme="minorHAnsi" w:hAnsiTheme="minorHAnsi"/>
          <w:sz w:val="22"/>
          <w:szCs w:val="22"/>
          <w:lang w:val="es-ES"/>
        </w:rPr>
        <w:t>. También a nuestros allegados</w:t>
      </w:r>
      <w:r w:rsidR="001C1EC7">
        <w:rPr>
          <w:rStyle w:val="Funotenzeichen"/>
          <w:rFonts w:asciiTheme="minorHAnsi" w:hAnsiTheme="minorHAnsi"/>
          <w:sz w:val="22"/>
          <w:szCs w:val="22"/>
          <w:lang w:val="es-ES"/>
        </w:rPr>
        <w:footnoteReference w:id="3"/>
      </w:r>
      <w:r w:rsidRPr="00C35E21">
        <w:rPr>
          <w:rFonts w:asciiTheme="minorHAnsi" w:hAnsiTheme="minorHAnsi"/>
          <w:sz w:val="22"/>
          <w:szCs w:val="22"/>
          <w:lang w:val="es-ES"/>
        </w:rPr>
        <w:t>, aunque nos cueste mucho más y los lloremos, y su imagen nos acompañe en la mente cuando caminamos por las calles y en casa, y creamos durante mucho tiempo que no vamos a acostumbrarnos.</w:t>
      </w:r>
    </w:p>
    <w:p w:rsidR="00CD3334" w:rsidRPr="00C35E21" w:rsidRDefault="00CD3334" w:rsidP="00CD3334">
      <w:pPr>
        <w:pStyle w:val="StandardWeb"/>
        <w:rPr>
          <w:rFonts w:asciiTheme="minorHAnsi" w:hAnsiTheme="minorHAnsi"/>
          <w:sz w:val="22"/>
          <w:szCs w:val="22"/>
          <w:lang w:val="es-ES"/>
        </w:rPr>
      </w:pPr>
      <w:r w:rsidRPr="00C35E21">
        <w:rPr>
          <w:rFonts w:asciiTheme="minorHAnsi" w:hAnsiTheme="minorHAnsi"/>
          <w:sz w:val="22"/>
          <w:szCs w:val="22"/>
          <w:lang w:val="es-ES"/>
        </w:rPr>
        <w:t>Pero lo había visto muchas mañanas y lo había oído hablar y reírse, casi todas a lo largo de unos años, temprano, no demasiado, de hecho yo solía llegar al trabajo con un poco de retraso para tener la oportunidad de coincidir con aquella pareja un ratito, no con él —no se me malentienda— sino con los dos, eran los dos los que me tranquilizaban y me daban contento, antes de empezar la jornada. Se convirtieron casi en una obligación.</w:t>
      </w:r>
    </w:p>
    <w:p w:rsidR="00CD3334" w:rsidRPr="00C35E21" w:rsidRDefault="00CD3334" w:rsidP="00CD3334">
      <w:pPr>
        <w:pStyle w:val="StandardWeb"/>
        <w:rPr>
          <w:rFonts w:asciiTheme="minorHAnsi" w:hAnsiTheme="minorHAnsi"/>
          <w:sz w:val="22"/>
          <w:szCs w:val="22"/>
          <w:lang w:val="es-ES"/>
        </w:rPr>
      </w:pPr>
      <w:r w:rsidRPr="00C35E21">
        <w:rPr>
          <w:rFonts w:asciiTheme="minorHAnsi" w:hAnsiTheme="minorHAnsi"/>
          <w:sz w:val="22"/>
          <w:szCs w:val="22"/>
          <w:lang w:val="es-ES"/>
        </w:rPr>
        <w:t>No, la palabra no es adecuada para lo que nos proporciona placer y sosiego</w:t>
      </w:r>
      <w:r w:rsidR="00384436">
        <w:rPr>
          <w:rStyle w:val="Funotenzeichen"/>
          <w:rFonts w:asciiTheme="minorHAnsi" w:hAnsiTheme="minorHAnsi"/>
          <w:sz w:val="22"/>
          <w:szCs w:val="22"/>
          <w:lang w:val="es-ES"/>
        </w:rPr>
        <w:footnoteReference w:id="4"/>
      </w:r>
      <w:r w:rsidRPr="00C35E21">
        <w:rPr>
          <w:rFonts w:asciiTheme="minorHAnsi" w:hAnsiTheme="minorHAnsi"/>
          <w:sz w:val="22"/>
          <w:szCs w:val="22"/>
          <w:lang w:val="es-ES"/>
        </w:rPr>
        <w:t>. Quizá e</w:t>
      </w:r>
      <w:r w:rsidR="001176E6">
        <w:rPr>
          <w:rFonts w:asciiTheme="minorHAnsi" w:hAnsiTheme="minorHAnsi"/>
          <w:sz w:val="22"/>
          <w:szCs w:val="22"/>
          <w:lang w:val="es-ES"/>
        </w:rPr>
        <w:t>s</w:t>
      </w:r>
      <w:r w:rsidRPr="00C35E21">
        <w:rPr>
          <w:rFonts w:asciiTheme="minorHAnsi" w:hAnsiTheme="minorHAnsi"/>
          <w:sz w:val="22"/>
          <w:szCs w:val="22"/>
          <w:lang w:val="es-ES"/>
        </w:rPr>
        <w:t xml:space="preserve"> una superstición, aunque tampoco: no es que yo creyera que me iba a ir mal el día si no compartía con ellos el desayuno, quiero decir a distancia; era sólo que lo iniciaba con el ánimo más bajo o con menos optimismo sin la visión que me ofrecían a diario, y que era la del mundo en orden, o si se prefiere en armonía. Bueno, la de un fragmento diminuto del mundo que contemplábamos muy pocos, como pasa con todo fragmento o vida, hasta la más pública o expuesta. No me gustaba encerrarme durante tantas horas sin haberlos visto y observado, no a hurtadillas</w:t>
      </w:r>
      <w:r w:rsidR="00384436">
        <w:rPr>
          <w:rStyle w:val="Funotenzeichen"/>
          <w:rFonts w:asciiTheme="minorHAnsi" w:hAnsiTheme="minorHAnsi"/>
          <w:sz w:val="22"/>
          <w:szCs w:val="22"/>
          <w:lang w:val="es-ES"/>
        </w:rPr>
        <w:footnoteReference w:id="5"/>
      </w:r>
      <w:r w:rsidRPr="00C35E21">
        <w:rPr>
          <w:rFonts w:asciiTheme="minorHAnsi" w:hAnsiTheme="minorHAnsi"/>
          <w:sz w:val="22"/>
          <w:szCs w:val="22"/>
          <w:lang w:val="es-ES"/>
        </w:rPr>
        <w:t xml:space="preserve"> pero con discreción, lo último que habría querido era hacerlos sentirse incómodos o molestarlos. Y habría sido imperdonable ahuyentarlos</w:t>
      </w:r>
      <w:r w:rsidR="00384436">
        <w:rPr>
          <w:rStyle w:val="Funotenzeichen"/>
          <w:rFonts w:asciiTheme="minorHAnsi" w:hAnsiTheme="minorHAnsi"/>
          <w:sz w:val="22"/>
          <w:szCs w:val="22"/>
          <w:lang w:val="es-ES"/>
        </w:rPr>
        <w:footnoteReference w:id="6"/>
      </w:r>
      <w:r w:rsidRPr="00C35E21">
        <w:rPr>
          <w:rFonts w:asciiTheme="minorHAnsi" w:hAnsiTheme="minorHAnsi"/>
          <w:sz w:val="22"/>
          <w:szCs w:val="22"/>
          <w:lang w:val="es-ES"/>
        </w:rPr>
        <w:t>, además de ir en perjuicio mío. Me confortaba respirar el mismo aire, o formar parte de su paisaje por las mañanas —una parte inadvertida—, antes de que se separaran hasta la siguiente comida, probablemente, que tal vez ya era la cena, muchos días. Aquel último en que su mujer y yo lo vimos, no pudieron cenar juntos. Ni tan siquiera almorzaron. Ella lo esperó veinte minutos sentada a una mesa de restaurante, extrañada pero sin temer nada, hasta que sonó el teléfono y se le acabó su mundo, y nunca más volvió a esperarlo.</w:t>
      </w:r>
    </w:p>
    <w:p w:rsidR="00BD2E5A" w:rsidRDefault="00BD2E5A" w:rsidP="00CD3334">
      <w:pPr>
        <w:shd w:val="clear" w:color="auto" w:fill="FFFFFF"/>
        <w:spacing w:before="100" w:beforeAutospacing="1" w:after="100" w:afterAutospacing="1" w:line="240" w:lineRule="auto"/>
        <w:ind w:firstLine="225"/>
        <w:rPr>
          <w:rFonts w:eastAsia="Times New Roman" w:cs="Arial"/>
          <w:color w:val="000000"/>
          <w:lang w:val="es-ES" w:eastAsia="de-CH"/>
        </w:rPr>
      </w:pPr>
      <w:r>
        <w:rPr>
          <w:rFonts w:eastAsia="Times New Roman" w:cs="Arial"/>
          <w:color w:val="000000"/>
          <w:lang w:val="es-ES" w:eastAsia="de-CH"/>
        </w:rPr>
        <w:lastRenderedPageBreak/>
        <w:t>II</w:t>
      </w:r>
    </w:p>
    <w:p w:rsidR="00CD3334" w:rsidRPr="00C35E21" w:rsidRDefault="00CD3334" w:rsidP="00CD3334">
      <w:pPr>
        <w:shd w:val="clear" w:color="auto" w:fill="FFFFFF"/>
        <w:spacing w:before="100" w:beforeAutospacing="1" w:after="100" w:afterAutospacing="1" w:line="240" w:lineRule="auto"/>
        <w:ind w:firstLine="225"/>
        <w:rPr>
          <w:rFonts w:eastAsia="Times New Roman" w:cs="Arial"/>
          <w:color w:val="000000"/>
          <w:lang w:val="es-ES" w:eastAsia="de-CH"/>
        </w:rPr>
      </w:pPr>
      <w:r w:rsidRPr="00C35E21">
        <w:rPr>
          <w:rFonts w:eastAsia="Times New Roman" w:cs="Arial"/>
          <w:color w:val="000000"/>
          <w:lang w:val="es-ES" w:eastAsia="de-CH"/>
        </w:rPr>
        <w:t>Desde el primer día me saltó a la vista que eran matrimonio, él de cerca de cincuenta años y ella de unos cuantos menos, no habría alcanzado aún los cuarenta. Lo que más agradaba de ellos era ver lo bien que lo pasaban juntos. A una hora a la que casi nadie está para nada, y menos para fiestas y risas, hablaban sin parar y se divertían y estimulaban, como si acabaran de encontrarse o incluso de conocerse, y no como si hubieran salido juntos de casa, y hubieran dejado a los niños en el colegio, y se hubieran arreglado al mismo tiempo —acaso en el mismo cuarto de baño—, y se hubieran despertado en la misma cama, y lo primero que cada uno hubiera visto hubiera sido la descontada</w:t>
      </w:r>
      <w:r w:rsidR="00473C77">
        <w:rPr>
          <w:rStyle w:val="Funotenzeichen"/>
          <w:rFonts w:eastAsia="Times New Roman" w:cs="Arial"/>
          <w:color w:val="000000"/>
          <w:lang w:val="es-ES" w:eastAsia="de-CH"/>
        </w:rPr>
        <w:footnoteReference w:id="7"/>
      </w:r>
      <w:r w:rsidRPr="00C35E21">
        <w:rPr>
          <w:rFonts w:eastAsia="Times New Roman" w:cs="Arial"/>
          <w:color w:val="000000"/>
          <w:lang w:val="es-ES" w:eastAsia="de-CH"/>
        </w:rPr>
        <w:t xml:space="preserve"> figura del cónyuge</w:t>
      </w:r>
      <w:r w:rsidR="00473C77">
        <w:rPr>
          <w:rStyle w:val="Funotenzeichen"/>
          <w:rFonts w:eastAsia="Times New Roman" w:cs="Arial"/>
          <w:color w:val="000000"/>
          <w:lang w:val="es-ES" w:eastAsia="de-CH"/>
        </w:rPr>
        <w:footnoteReference w:id="8"/>
      </w:r>
      <w:r w:rsidRPr="00C35E21">
        <w:rPr>
          <w:rFonts w:eastAsia="Times New Roman" w:cs="Arial"/>
          <w:color w:val="000000"/>
          <w:lang w:val="es-ES" w:eastAsia="de-CH"/>
        </w:rPr>
        <w:t>, y así un día tras otro desde hacía bastantes años, pues los hijos, que los acompañaron en un par de ocasiones, debían de tener unos ocho la niña y unos cuatro el niño, que se parecía enormemente a su padre.</w:t>
      </w:r>
      <w:r w:rsidR="009B76AF" w:rsidRPr="00C35E21">
        <w:rPr>
          <w:rFonts w:eastAsia="Times New Roman" w:cs="Arial"/>
          <w:color w:val="000000"/>
          <w:lang w:val="es-ES" w:eastAsia="de-CH"/>
        </w:rPr>
        <w:t xml:space="preserve"> […]</w:t>
      </w:r>
    </w:p>
    <w:p w:rsidR="009B76AF" w:rsidRPr="00C35E21" w:rsidRDefault="009B76AF" w:rsidP="009B76AF">
      <w:pPr>
        <w:spacing w:after="0" w:line="240" w:lineRule="auto"/>
        <w:rPr>
          <w:rFonts w:eastAsia="Times New Roman" w:cs="Times New Roman"/>
          <w:lang w:val="es-ES" w:eastAsia="de-CH"/>
        </w:rPr>
      </w:pPr>
      <w:r w:rsidRPr="00C35E21">
        <w:rPr>
          <w:rFonts w:eastAsia="Times New Roman" w:cs="Times New Roman"/>
          <w:lang w:val="es-ES" w:eastAsia="de-CH"/>
        </w:rPr>
        <w:t>Por así decir, les deseaba todo el bien del mundo, como a los personajes de una novela o de una película por los que uno toma partido desde el principio, a sabiendas de que algo malo va a ocurrirles, de que algo va a torcérseles</w:t>
      </w:r>
      <w:r w:rsidR="00473C77">
        <w:rPr>
          <w:rStyle w:val="Funotenzeichen"/>
          <w:rFonts w:eastAsia="Times New Roman" w:cs="Times New Roman"/>
          <w:lang w:val="es-ES" w:eastAsia="de-CH"/>
        </w:rPr>
        <w:footnoteReference w:id="9"/>
      </w:r>
      <w:r w:rsidRPr="00C35E21">
        <w:rPr>
          <w:rFonts w:eastAsia="Times New Roman" w:cs="Times New Roman"/>
          <w:lang w:val="es-ES" w:eastAsia="de-CH"/>
        </w:rPr>
        <w:t xml:space="preserve"> en algún momento, o no habría novela o película. En la vida real, sin embargo, no tenía por qué ser así y yo esperaba seguir viéndolos cada mañana tal como eran, sin descubrirlos un día con desapego</w:t>
      </w:r>
      <w:r w:rsidR="00473C77">
        <w:rPr>
          <w:rStyle w:val="Funotenzeichen"/>
          <w:rFonts w:eastAsia="Times New Roman" w:cs="Times New Roman"/>
          <w:lang w:val="es-ES" w:eastAsia="de-CH"/>
        </w:rPr>
        <w:footnoteReference w:id="10"/>
      </w:r>
      <w:r w:rsidRPr="00C35E21">
        <w:rPr>
          <w:rFonts w:eastAsia="Times New Roman" w:cs="Times New Roman"/>
          <w:lang w:val="es-ES" w:eastAsia="de-CH"/>
        </w:rPr>
        <w:t xml:space="preserve"> unilateral o</w:t>
      </w:r>
      <w:r w:rsidR="00981360">
        <w:rPr>
          <w:rFonts w:eastAsia="Times New Roman" w:cs="Times New Roman"/>
          <w:lang w:val="es-ES" w:eastAsia="de-CH"/>
        </w:rPr>
        <w:t xml:space="preserve"> </w:t>
      </w:r>
      <w:r w:rsidRPr="00C35E21">
        <w:rPr>
          <w:rFonts w:eastAsia="Times New Roman" w:cs="Times New Roman"/>
          <w:lang w:val="es-ES" w:eastAsia="de-CH"/>
        </w:rPr>
        <w:t>mutuo y sin saber qué decirse, impacientes por perderse de vista, con un gesto de irritación recíproca o de indiferencia. Eran el breve y modesto espectáculo que me ponía de buen humor antes de entrar en la editorial a bregar</w:t>
      </w:r>
      <w:r w:rsidR="00473C77">
        <w:rPr>
          <w:rStyle w:val="Funotenzeichen"/>
          <w:rFonts w:eastAsia="Times New Roman" w:cs="Times New Roman"/>
          <w:lang w:val="es-ES" w:eastAsia="de-CH"/>
        </w:rPr>
        <w:footnoteReference w:id="11"/>
      </w:r>
      <w:r w:rsidRPr="00C35E21">
        <w:rPr>
          <w:rFonts w:eastAsia="Times New Roman" w:cs="Times New Roman"/>
          <w:lang w:val="es-ES" w:eastAsia="de-CH"/>
        </w:rPr>
        <w:t xml:space="preserve"> con mi megalómano</w:t>
      </w:r>
      <w:r w:rsidR="00473C77">
        <w:rPr>
          <w:rStyle w:val="Funotenzeichen"/>
          <w:rFonts w:eastAsia="Times New Roman" w:cs="Times New Roman"/>
          <w:lang w:val="es-ES" w:eastAsia="de-CH"/>
        </w:rPr>
        <w:footnoteReference w:id="12"/>
      </w:r>
      <w:r w:rsidRPr="00C35E21">
        <w:rPr>
          <w:rFonts w:eastAsia="Times New Roman" w:cs="Times New Roman"/>
          <w:lang w:val="es-ES" w:eastAsia="de-CH"/>
        </w:rPr>
        <w:t xml:space="preserve"> jefe y sus autores cargantes. Si Luisa y Desvern se ausentaban unos días, los echaba de menos y me enfrentaba a mi jornada con más pesadumbre</w:t>
      </w:r>
      <w:r w:rsidR="00473C77">
        <w:rPr>
          <w:rStyle w:val="Funotenzeichen"/>
          <w:rFonts w:eastAsia="Times New Roman" w:cs="Times New Roman"/>
          <w:lang w:val="es-ES" w:eastAsia="de-CH"/>
        </w:rPr>
        <w:footnoteReference w:id="13"/>
      </w:r>
      <w:r w:rsidRPr="00C35E21">
        <w:rPr>
          <w:rFonts w:eastAsia="Times New Roman" w:cs="Times New Roman"/>
          <w:lang w:val="es-ES" w:eastAsia="de-CH"/>
        </w:rPr>
        <w:t>. En cierta medida me sentía en deuda con ellos, porque, sin saberlo ni pretenderlo, me ayudaban a diario y me permitían fantasear sobre su vida que se me antojaba sin mácula, tanto que me alegraba de no poder cerciorarme</w:t>
      </w:r>
      <w:r w:rsidR="00473C77">
        <w:rPr>
          <w:rStyle w:val="Funotenzeichen"/>
          <w:rFonts w:eastAsia="Times New Roman" w:cs="Times New Roman"/>
          <w:lang w:val="es-ES" w:eastAsia="de-CH"/>
        </w:rPr>
        <w:footnoteReference w:id="14"/>
      </w:r>
      <w:r w:rsidRPr="00C35E21">
        <w:rPr>
          <w:rFonts w:eastAsia="Times New Roman" w:cs="Times New Roman"/>
          <w:lang w:val="es-ES" w:eastAsia="de-CH"/>
        </w:rPr>
        <w:t xml:space="preserve"> ni averiguar nada al respecto, y así no salir de mi encantamiento pasajero (yo tenía la mía con muchas máculas, y la verdad es que no volvía a acordarme de ellos hasta la mañana siguiente, mientras maldecía en el autobús por haber madrugado, eso me mata). Yo habría deseado ofrecerles algo parecido, pero no era el caso. Ellos no me necesitaban, ni probablemente a nadie, yo era casi invisible, borrada por su contento. Sólo un par de veces, al él marcharse, y tras darle el acostumbrado beso en los labios a Luisa —ella nunca esperaba ese beso sentada, sino que se ponía de pie para devolvérselo—, me hizo un ligero ademán con la cabeza, casi una inclinación, después de haber alargado el cuello y alzado la mano a media altura para despedirse de los camareros, como si yo fuera uno de éstos, pero femenina. Su mujer, observadora, me hizo un gesto parecido cuando yo me fui —siempre después que él y antes que ella— las mismas dos veces en que su marido había tenido esa deferencia</w:t>
      </w:r>
      <w:r w:rsidR="00A82D30">
        <w:rPr>
          <w:rStyle w:val="Funotenzeichen"/>
          <w:rFonts w:eastAsia="Times New Roman" w:cs="Times New Roman"/>
          <w:lang w:val="es-ES" w:eastAsia="de-CH"/>
        </w:rPr>
        <w:footnoteReference w:id="15"/>
      </w:r>
      <w:r w:rsidRPr="00C35E21">
        <w:rPr>
          <w:rFonts w:eastAsia="Times New Roman" w:cs="Times New Roman"/>
          <w:lang w:val="es-ES" w:eastAsia="de-CH"/>
        </w:rPr>
        <w:t>. Pero cuando yo les quise corresponder con mi inclinación aún más leve, tanto él como ella habían desviado ya la mirada y no me vieron. Tan rápidos fueron, o tan prudentes.</w:t>
      </w:r>
    </w:p>
    <w:p w:rsidR="009B76AF" w:rsidRPr="00C35E21" w:rsidRDefault="009B76AF">
      <w:pPr>
        <w:rPr>
          <w:rFonts w:eastAsia="Times New Roman" w:cs="Times New Roman"/>
          <w:lang w:val="es-ES" w:eastAsia="de-CH"/>
        </w:rPr>
        <w:sectPr w:rsidR="009B76AF" w:rsidRPr="00C35E21" w:rsidSect="009B76AF">
          <w:type w:val="continuous"/>
          <w:pgSz w:w="11906" w:h="16838"/>
          <w:pgMar w:top="1418" w:right="1418" w:bottom="1134" w:left="1418" w:header="709" w:footer="709" w:gutter="0"/>
          <w:lnNumType w:countBy="5" w:restart="continuous"/>
          <w:cols w:space="708"/>
          <w:docGrid w:linePitch="360"/>
        </w:sectPr>
      </w:pPr>
    </w:p>
    <w:p w:rsidR="00CD3334" w:rsidRPr="00C81BE9" w:rsidRDefault="00794D1B" w:rsidP="00981360">
      <w:pPr>
        <w:pStyle w:val="Listenabsatz"/>
        <w:numPr>
          <w:ilvl w:val="0"/>
          <w:numId w:val="8"/>
        </w:numPr>
        <w:spacing w:after="0" w:line="240" w:lineRule="auto"/>
        <w:rPr>
          <w:b/>
          <w:sz w:val="28"/>
          <w:szCs w:val="28"/>
          <w:lang w:val="es-ES"/>
        </w:rPr>
      </w:pPr>
      <w:r>
        <w:rPr>
          <w:b/>
          <w:sz w:val="28"/>
          <w:szCs w:val="28"/>
          <w:lang w:val="es-ES"/>
        </w:rPr>
        <w:lastRenderedPageBreak/>
        <w:t>Análisis del texto (3</w:t>
      </w:r>
      <w:r w:rsidR="00A966F1">
        <w:rPr>
          <w:b/>
          <w:sz w:val="28"/>
          <w:szCs w:val="28"/>
          <w:lang w:val="es-ES"/>
        </w:rPr>
        <w:t>4</w:t>
      </w:r>
      <w:r>
        <w:rPr>
          <w:b/>
          <w:sz w:val="28"/>
          <w:szCs w:val="28"/>
          <w:lang w:val="es-ES"/>
        </w:rPr>
        <w:t xml:space="preserve"> p.)</w:t>
      </w:r>
    </w:p>
    <w:p w:rsidR="00981360" w:rsidRPr="00C35E21" w:rsidRDefault="00981360" w:rsidP="00B4385F">
      <w:pPr>
        <w:spacing w:after="0" w:line="240" w:lineRule="auto"/>
        <w:rPr>
          <w:lang w:val="es-ES"/>
        </w:rPr>
      </w:pPr>
    </w:p>
    <w:p w:rsidR="00B4385F" w:rsidRPr="00C81BE9" w:rsidRDefault="00981360" w:rsidP="00B4385F">
      <w:pPr>
        <w:pStyle w:val="Listenabsatz"/>
        <w:numPr>
          <w:ilvl w:val="0"/>
          <w:numId w:val="7"/>
        </w:numPr>
        <w:spacing w:after="0" w:line="240" w:lineRule="auto"/>
        <w:rPr>
          <w:b/>
          <w:i/>
          <w:sz w:val="28"/>
          <w:szCs w:val="28"/>
          <w:lang w:val="es-ES"/>
        </w:rPr>
      </w:pPr>
      <w:r w:rsidRPr="00C81BE9">
        <w:rPr>
          <w:b/>
          <w:i/>
          <w:sz w:val="28"/>
          <w:szCs w:val="28"/>
        </w:rPr>
        <w:t>Comprensión</w:t>
      </w:r>
      <w:r w:rsidR="00794D1B">
        <w:rPr>
          <w:b/>
          <w:i/>
          <w:sz w:val="28"/>
          <w:szCs w:val="28"/>
        </w:rPr>
        <w:t xml:space="preserve"> (14 p.)</w:t>
      </w:r>
    </w:p>
    <w:p w:rsidR="00981360" w:rsidRDefault="00981360" w:rsidP="00981360">
      <w:pPr>
        <w:pStyle w:val="Listenabsatz"/>
        <w:spacing w:after="0" w:line="240" w:lineRule="auto"/>
      </w:pPr>
    </w:p>
    <w:p w:rsidR="00B4385F" w:rsidRDefault="00B351A5" w:rsidP="003E7F5E">
      <w:pPr>
        <w:pStyle w:val="Listenabsatz"/>
        <w:numPr>
          <w:ilvl w:val="0"/>
          <w:numId w:val="1"/>
        </w:numPr>
        <w:spacing w:after="0" w:line="240" w:lineRule="auto"/>
        <w:rPr>
          <w:lang w:val="es-ES"/>
        </w:rPr>
      </w:pPr>
      <w:r>
        <w:rPr>
          <w:lang w:val="es-ES"/>
        </w:rPr>
        <w:t>¿</w:t>
      </w:r>
      <w:r w:rsidR="003E7F5E" w:rsidRPr="00C35E21">
        <w:rPr>
          <w:lang w:val="es-ES"/>
        </w:rPr>
        <w:t>Qué le pasó a Miguel Desvern?</w:t>
      </w:r>
      <w:r w:rsidR="00284A6F">
        <w:rPr>
          <w:lang w:val="es-ES"/>
        </w:rPr>
        <w:t xml:space="preserve"> ¿Cómo reacciona su esposa?</w:t>
      </w:r>
      <w:r w:rsidR="00A82D30">
        <w:rPr>
          <w:lang w:val="es-ES"/>
        </w:rPr>
        <w:t xml:space="preserve"> (</w:t>
      </w:r>
      <w:r w:rsidR="00284A6F">
        <w:rPr>
          <w:lang w:val="es-ES"/>
        </w:rPr>
        <w:t>4</w:t>
      </w:r>
      <w:r>
        <w:rPr>
          <w:lang w:val="es-ES"/>
        </w:rPr>
        <w:t>)</w:t>
      </w:r>
    </w:p>
    <w:p w:rsidR="00981360" w:rsidRDefault="00981360" w:rsidP="00981360">
      <w:pPr>
        <w:spacing w:after="0" w:line="240" w:lineRule="auto"/>
        <w:rPr>
          <w:lang w:val="es-ES"/>
        </w:rPr>
      </w:pPr>
    </w:p>
    <w:p w:rsidR="001E370C" w:rsidRPr="008F092C" w:rsidRDefault="001E370C" w:rsidP="001E370C">
      <w:pPr>
        <w:spacing w:line="360" w:lineRule="auto"/>
        <w:rPr>
          <w:rFonts w:cs="Tahoma"/>
          <w:lang w:val="es-ES"/>
        </w:rPr>
      </w:pPr>
      <w:r w:rsidRPr="008F092C">
        <w:rPr>
          <w:rFonts w:cs="Tahoma"/>
          <w:lang w:val="es-ES"/>
        </w:rPr>
        <w:t>........................................................................................................................................</w:t>
      </w:r>
      <w:r w:rsidR="00BD2E5A">
        <w:rPr>
          <w:rFonts w:cs="Tahoma"/>
          <w:lang w:val="es-ES"/>
        </w:rPr>
        <w:t>............................</w:t>
      </w:r>
    </w:p>
    <w:p w:rsidR="001E370C" w:rsidRPr="008F092C" w:rsidRDefault="001E370C" w:rsidP="001E370C">
      <w:pPr>
        <w:spacing w:line="360" w:lineRule="auto"/>
        <w:rPr>
          <w:rFonts w:cs="Tahoma"/>
          <w:lang w:val="es-ES"/>
        </w:rPr>
      </w:pPr>
      <w:r w:rsidRPr="008F092C">
        <w:rPr>
          <w:rFonts w:cs="Tahoma"/>
          <w:lang w:val="es-ES"/>
        </w:rPr>
        <w:t>........................................................................................................................................</w:t>
      </w:r>
      <w:r w:rsidR="00BD2E5A">
        <w:rPr>
          <w:rFonts w:cs="Tahoma"/>
          <w:lang w:val="es-ES"/>
        </w:rPr>
        <w:t>............................</w:t>
      </w:r>
    </w:p>
    <w:p w:rsidR="001E370C" w:rsidRPr="008F092C" w:rsidRDefault="001E370C" w:rsidP="001E370C">
      <w:pPr>
        <w:spacing w:line="360" w:lineRule="auto"/>
        <w:rPr>
          <w:rFonts w:cs="Tahoma"/>
          <w:lang w:val="es-ES"/>
        </w:rPr>
      </w:pPr>
      <w:r w:rsidRPr="008F092C">
        <w:rPr>
          <w:rFonts w:cs="Tahoma"/>
          <w:lang w:val="es-ES"/>
        </w:rPr>
        <w:t>........................................................................................................................................</w:t>
      </w:r>
      <w:r w:rsidR="00BD2E5A">
        <w:rPr>
          <w:rFonts w:cs="Tahoma"/>
          <w:lang w:val="es-ES"/>
        </w:rPr>
        <w:t>............................</w:t>
      </w:r>
    </w:p>
    <w:p w:rsidR="001E370C" w:rsidRPr="008F092C" w:rsidRDefault="001E370C" w:rsidP="001E370C">
      <w:pPr>
        <w:spacing w:line="360" w:lineRule="auto"/>
        <w:rPr>
          <w:rFonts w:cs="Tahoma"/>
          <w:lang w:val="es-ES"/>
        </w:rPr>
      </w:pPr>
      <w:r w:rsidRPr="008F092C">
        <w:rPr>
          <w:rFonts w:cs="Tahoma"/>
          <w:lang w:val="es-ES"/>
        </w:rPr>
        <w:t>........................................................................................................................................</w:t>
      </w:r>
      <w:r w:rsidR="00BD2E5A">
        <w:rPr>
          <w:rFonts w:cs="Tahoma"/>
          <w:lang w:val="es-ES"/>
        </w:rPr>
        <w:t>............................</w:t>
      </w:r>
    </w:p>
    <w:p w:rsidR="00A82D30" w:rsidRPr="00A82D30" w:rsidRDefault="002A0C1D" w:rsidP="002A0C1D">
      <w:pPr>
        <w:pStyle w:val="Listenabsatz"/>
        <w:numPr>
          <w:ilvl w:val="0"/>
          <w:numId w:val="1"/>
        </w:numPr>
        <w:spacing w:after="0" w:line="240" w:lineRule="auto"/>
        <w:ind w:right="-284"/>
        <w:rPr>
          <w:lang w:val="es-ES"/>
        </w:rPr>
      </w:pPr>
      <w:r>
        <w:rPr>
          <w:lang w:val="es-ES"/>
        </w:rPr>
        <w:t>¿Cómo es el ambiente en la editorial donde la narradora trabaja? Mencione dos aspectos. (4)</w:t>
      </w:r>
    </w:p>
    <w:p w:rsidR="00A82D30" w:rsidRDefault="00A82D30" w:rsidP="00A82D30">
      <w:pPr>
        <w:spacing w:after="0" w:line="240" w:lineRule="auto"/>
        <w:rPr>
          <w:lang w:val="es-ES"/>
        </w:rPr>
      </w:pPr>
    </w:p>
    <w:p w:rsidR="00A82D30" w:rsidRPr="008F092C" w:rsidRDefault="00A82D30" w:rsidP="00A82D30">
      <w:pPr>
        <w:spacing w:line="360" w:lineRule="auto"/>
        <w:rPr>
          <w:rFonts w:cs="Tahoma"/>
          <w:lang w:val="es-ES"/>
        </w:rPr>
      </w:pPr>
      <w:r w:rsidRPr="008F092C">
        <w:rPr>
          <w:rFonts w:cs="Tahoma"/>
          <w:lang w:val="es-ES"/>
        </w:rPr>
        <w:t>........................................................................................................................................</w:t>
      </w:r>
      <w:r w:rsidR="00BD2E5A">
        <w:rPr>
          <w:rFonts w:cs="Tahoma"/>
          <w:lang w:val="es-ES"/>
        </w:rPr>
        <w:t>............................</w:t>
      </w:r>
    </w:p>
    <w:p w:rsidR="00A82D30" w:rsidRPr="008F092C" w:rsidRDefault="00A82D30" w:rsidP="00A82D30">
      <w:pPr>
        <w:spacing w:line="360" w:lineRule="auto"/>
        <w:rPr>
          <w:rFonts w:cs="Tahoma"/>
          <w:lang w:val="es-ES"/>
        </w:rPr>
      </w:pPr>
      <w:r w:rsidRPr="008F092C">
        <w:rPr>
          <w:rFonts w:cs="Tahoma"/>
          <w:lang w:val="es-ES"/>
        </w:rPr>
        <w:t>........................................................................................................................................</w:t>
      </w:r>
      <w:r w:rsidR="00BD2E5A">
        <w:rPr>
          <w:rFonts w:cs="Tahoma"/>
          <w:lang w:val="es-ES"/>
        </w:rPr>
        <w:t>............................</w:t>
      </w:r>
    </w:p>
    <w:p w:rsidR="00A82D30" w:rsidRPr="008F092C" w:rsidRDefault="00A82D30" w:rsidP="00A82D30">
      <w:pPr>
        <w:spacing w:line="360" w:lineRule="auto"/>
        <w:rPr>
          <w:rFonts w:cs="Tahoma"/>
          <w:lang w:val="es-ES"/>
        </w:rPr>
      </w:pPr>
      <w:r w:rsidRPr="008F092C">
        <w:rPr>
          <w:rFonts w:cs="Tahoma"/>
          <w:lang w:val="es-ES"/>
        </w:rPr>
        <w:t>........................................................................................................................................</w:t>
      </w:r>
      <w:r w:rsidR="00BD2E5A">
        <w:rPr>
          <w:rFonts w:cs="Tahoma"/>
          <w:lang w:val="es-ES"/>
        </w:rPr>
        <w:t>............................</w:t>
      </w:r>
    </w:p>
    <w:p w:rsidR="00A82D30" w:rsidRPr="008F092C" w:rsidRDefault="00A82D30" w:rsidP="00A82D30">
      <w:pPr>
        <w:spacing w:line="360" w:lineRule="auto"/>
        <w:rPr>
          <w:rFonts w:cs="Tahoma"/>
          <w:lang w:val="es-ES"/>
        </w:rPr>
      </w:pPr>
      <w:r w:rsidRPr="008F092C">
        <w:rPr>
          <w:rFonts w:cs="Tahoma"/>
          <w:lang w:val="es-ES"/>
        </w:rPr>
        <w:t>........................................................................................................................................</w:t>
      </w:r>
      <w:r w:rsidR="00BD2E5A">
        <w:rPr>
          <w:rFonts w:cs="Tahoma"/>
          <w:lang w:val="es-ES"/>
        </w:rPr>
        <w:t>............................</w:t>
      </w:r>
    </w:p>
    <w:p w:rsidR="001E370C" w:rsidRDefault="001E370C" w:rsidP="00B4385F">
      <w:pPr>
        <w:spacing w:after="0" w:line="240" w:lineRule="auto"/>
        <w:rPr>
          <w:lang w:val="es-ES"/>
        </w:rPr>
      </w:pPr>
    </w:p>
    <w:p w:rsidR="001E370C" w:rsidRPr="00A82D30" w:rsidRDefault="00A82D30" w:rsidP="00A82D30">
      <w:pPr>
        <w:pStyle w:val="Listenabsatz"/>
        <w:numPr>
          <w:ilvl w:val="0"/>
          <w:numId w:val="1"/>
        </w:numPr>
        <w:spacing w:after="0" w:line="240" w:lineRule="auto"/>
        <w:rPr>
          <w:lang w:val="es-ES"/>
        </w:rPr>
      </w:pPr>
      <w:r w:rsidRPr="00A82D30">
        <w:rPr>
          <w:lang w:val="es-ES"/>
        </w:rPr>
        <w:t xml:space="preserve">¿Qué </w:t>
      </w:r>
      <w:r w:rsidR="007620C0">
        <w:rPr>
          <w:lang w:val="es-ES"/>
        </w:rPr>
        <w:t xml:space="preserve">tipo de </w:t>
      </w:r>
      <w:r w:rsidRPr="00A82D30">
        <w:rPr>
          <w:lang w:val="es-ES"/>
        </w:rPr>
        <w:t>relación tiene la pareja?</w:t>
      </w:r>
      <w:r w:rsidR="007620C0">
        <w:rPr>
          <w:lang w:val="es-ES"/>
        </w:rPr>
        <w:t xml:space="preserve"> Indique dos aspectos.</w:t>
      </w:r>
      <w:r>
        <w:rPr>
          <w:lang w:val="es-ES"/>
        </w:rPr>
        <w:t xml:space="preserve"> (4</w:t>
      </w:r>
      <w:r w:rsidRPr="00A82D30">
        <w:rPr>
          <w:lang w:val="es-ES"/>
        </w:rPr>
        <w:t>)</w:t>
      </w:r>
    </w:p>
    <w:p w:rsidR="001E370C" w:rsidRDefault="001E370C" w:rsidP="00B4385F">
      <w:pPr>
        <w:spacing w:after="0" w:line="240" w:lineRule="auto"/>
        <w:rPr>
          <w:lang w:val="es-ES"/>
        </w:rPr>
      </w:pPr>
    </w:p>
    <w:p w:rsidR="007620C0" w:rsidRPr="008F092C" w:rsidRDefault="007620C0" w:rsidP="007620C0">
      <w:pPr>
        <w:spacing w:line="360" w:lineRule="auto"/>
        <w:rPr>
          <w:rFonts w:cs="Tahoma"/>
          <w:lang w:val="es-ES"/>
        </w:rPr>
      </w:pPr>
      <w:r w:rsidRPr="008F092C">
        <w:rPr>
          <w:rFonts w:cs="Tahoma"/>
          <w:lang w:val="es-ES"/>
        </w:rPr>
        <w:t>........................................................................................................................................</w:t>
      </w:r>
      <w:r>
        <w:rPr>
          <w:rFonts w:cs="Tahoma"/>
          <w:lang w:val="es-ES"/>
        </w:rPr>
        <w:t>............................</w:t>
      </w:r>
    </w:p>
    <w:p w:rsidR="007620C0" w:rsidRPr="008F092C" w:rsidRDefault="007620C0" w:rsidP="007620C0">
      <w:pPr>
        <w:spacing w:line="360" w:lineRule="auto"/>
        <w:rPr>
          <w:rFonts w:cs="Tahoma"/>
          <w:lang w:val="es-ES"/>
        </w:rPr>
      </w:pPr>
      <w:r w:rsidRPr="008F092C">
        <w:rPr>
          <w:rFonts w:cs="Tahoma"/>
          <w:lang w:val="es-ES"/>
        </w:rPr>
        <w:t>........................................................................................................................................</w:t>
      </w:r>
      <w:r>
        <w:rPr>
          <w:rFonts w:cs="Tahoma"/>
          <w:lang w:val="es-ES"/>
        </w:rPr>
        <w:t>............................</w:t>
      </w:r>
    </w:p>
    <w:p w:rsidR="007620C0" w:rsidRPr="008F092C" w:rsidRDefault="007620C0" w:rsidP="007620C0">
      <w:pPr>
        <w:spacing w:line="360" w:lineRule="auto"/>
        <w:rPr>
          <w:rFonts w:cs="Tahoma"/>
          <w:lang w:val="es-ES"/>
        </w:rPr>
      </w:pPr>
      <w:r w:rsidRPr="008F092C">
        <w:rPr>
          <w:rFonts w:cs="Tahoma"/>
          <w:lang w:val="es-ES"/>
        </w:rPr>
        <w:t>........................................................................................................................................</w:t>
      </w:r>
      <w:r>
        <w:rPr>
          <w:rFonts w:cs="Tahoma"/>
          <w:lang w:val="es-ES"/>
        </w:rPr>
        <w:t>............................</w:t>
      </w:r>
    </w:p>
    <w:p w:rsidR="007620C0" w:rsidRPr="008F092C" w:rsidRDefault="007620C0" w:rsidP="007620C0">
      <w:pPr>
        <w:spacing w:line="360" w:lineRule="auto"/>
        <w:rPr>
          <w:rFonts w:cs="Tahoma"/>
          <w:lang w:val="es-ES"/>
        </w:rPr>
      </w:pPr>
      <w:r w:rsidRPr="008F092C">
        <w:rPr>
          <w:rFonts w:cs="Tahoma"/>
          <w:lang w:val="es-ES"/>
        </w:rPr>
        <w:t>........................................................................................................................................</w:t>
      </w:r>
      <w:r>
        <w:rPr>
          <w:rFonts w:cs="Tahoma"/>
          <w:lang w:val="es-ES"/>
        </w:rPr>
        <w:t>............................</w:t>
      </w:r>
    </w:p>
    <w:p w:rsidR="007620C0" w:rsidRPr="00A82D30" w:rsidRDefault="007620C0" w:rsidP="007620C0">
      <w:pPr>
        <w:pStyle w:val="Listenabsatz"/>
        <w:numPr>
          <w:ilvl w:val="0"/>
          <w:numId w:val="1"/>
        </w:numPr>
        <w:spacing w:after="0" w:line="240" w:lineRule="auto"/>
        <w:rPr>
          <w:lang w:val="es-ES"/>
        </w:rPr>
      </w:pPr>
      <w:r w:rsidRPr="00A82D30">
        <w:rPr>
          <w:lang w:val="es-ES"/>
        </w:rPr>
        <w:t>¿</w:t>
      </w:r>
      <w:r w:rsidR="00240C90">
        <w:rPr>
          <w:lang w:val="es-ES"/>
        </w:rPr>
        <w:t>Hasta qué punto Miguel Desvern percibe</w:t>
      </w:r>
      <w:r w:rsidR="00240C90">
        <w:rPr>
          <w:rStyle w:val="Funotenzeichen"/>
          <w:lang w:val="es-ES"/>
        </w:rPr>
        <w:footnoteReference w:id="16"/>
      </w:r>
      <w:r w:rsidR="00240C90">
        <w:rPr>
          <w:lang w:val="es-ES"/>
        </w:rPr>
        <w:t xml:space="preserve"> a la narradora</w:t>
      </w:r>
      <w:r w:rsidRPr="00A82D30">
        <w:rPr>
          <w:lang w:val="es-ES"/>
        </w:rPr>
        <w:t>?</w:t>
      </w:r>
      <w:r>
        <w:rPr>
          <w:lang w:val="es-ES"/>
        </w:rPr>
        <w:t xml:space="preserve"> (2</w:t>
      </w:r>
      <w:r w:rsidRPr="00A82D30">
        <w:rPr>
          <w:lang w:val="es-ES"/>
        </w:rPr>
        <w:t>)</w:t>
      </w:r>
    </w:p>
    <w:p w:rsidR="007620C0" w:rsidRDefault="007620C0" w:rsidP="007620C0">
      <w:pPr>
        <w:spacing w:after="0" w:line="240" w:lineRule="auto"/>
        <w:rPr>
          <w:lang w:val="es-ES"/>
        </w:rPr>
      </w:pPr>
    </w:p>
    <w:p w:rsidR="007620C0" w:rsidRPr="008F092C" w:rsidRDefault="007620C0" w:rsidP="007620C0">
      <w:pPr>
        <w:spacing w:line="360" w:lineRule="auto"/>
        <w:rPr>
          <w:rFonts w:cs="Tahoma"/>
          <w:lang w:val="es-ES"/>
        </w:rPr>
      </w:pPr>
      <w:r w:rsidRPr="008F092C">
        <w:rPr>
          <w:rFonts w:cs="Tahoma"/>
          <w:lang w:val="es-ES"/>
        </w:rPr>
        <w:t>........................................................................................................................................</w:t>
      </w:r>
      <w:r>
        <w:rPr>
          <w:rFonts w:cs="Tahoma"/>
          <w:lang w:val="es-ES"/>
        </w:rPr>
        <w:t>............................</w:t>
      </w:r>
    </w:p>
    <w:p w:rsidR="007620C0" w:rsidRPr="008F092C" w:rsidRDefault="007620C0" w:rsidP="007620C0">
      <w:pPr>
        <w:spacing w:line="360" w:lineRule="auto"/>
        <w:rPr>
          <w:rFonts w:cs="Tahoma"/>
          <w:lang w:val="es-ES"/>
        </w:rPr>
      </w:pPr>
      <w:r w:rsidRPr="008F092C">
        <w:rPr>
          <w:rFonts w:cs="Tahoma"/>
          <w:lang w:val="es-ES"/>
        </w:rPr>
        <w:t>........................................................................................................................................</w:t>
      </w:r>
      <w:r>
        <w:rPr>
          <w:rFonts w:cs="Tahoma"/>
          <w:lang w:val="es-ES"/>
        </w:rPr>
        <w:t>............................</w:t>
      </w:r>
    </w:p>
    <w:p w:rsidR="007620C0" w:rsidRPr="008F092C" w:rsidRDefault="007620C0" w:rsidP="007620C0">
      <w:pPr>
        <w:spacing w:line="360" w:lineRule="auto"/>
        <w:rPr>
          <w:rFonts w:cs="Tahoma"/>
          <w:lang w:val="es-ES"/>
        </w:rPr>
      </w:pPr>
      <w:r w:rsidRPr="008F092C">
        <w:rPr>
          <w:rFonts w:cs="Tahoma"/>
          <w:lang w:val="es-ES"/>
        </w:rPr>
        <w:t>........................................................................................................................................</w:t>
      </w:r>
      <w:r>
        <w:rPr>
          <w:rFonts w:cs="Tahoma"/>
          <w:lang w:val="es-ES"/>
        </w:rPr>
        <w:t>............................</w:t>
      </w:r>
    </w:p>
    <w:p w:rsidR="00B4385F" w:rsidRPr="00C81BE9" w:rsidRDefault="00794D1B" w:rsidP="00981360">
      <w:pPr>
        <w:pStyle w:val="Listenabsatz"/>
        <w:numPr>
          <w:ilvl w:val="0"/>
          <w:numId w:val="7"/>
        </w:numPr>
        <w:spacing w:after="0" w:line="240" w:lineRule="auto"/>
        <w:rPr>
          <w:b/>
          <w:i/>
          <w:sz w:val="28"/>
          <w:szCs w:val="28"/>
          <w:lang w:val="es-ES"/>
        </w:rPr>
      </w:pPr>
      <w:r>
        <w:rPr>
          <w:b/>
          <w:i/>
          <w:sz w:val="28"/>
          <w:szCs w:val="28"/>
          <w:lang w:val="es-ES"/>
        </w:rPr>
        <w:lastRenderedPageBreak/>
        <w:t>Interpretación</w:t>
      </w:r>
      <w:r w:rsidR="00364109">
        <w:rPr>
          <w:b/>
          <w:i/>
          <w:sz w:val="28"/>
          <w:szCs w:val="28"/>
          <w:lang w:val="es-ES"/>
        </w:rPr>
        <w:t xml:space="preserve"> (2</w:t>
      </w:r>
      <w:r w:rsidR="008F7C8E">
        <w:rPr>
          <w:b/>
          <w:i/>
          <w:sz w:val="28"/>
          <w:szCs w:val="28"/>
          <w:lang w:val="es-ES"/>
        </w:rPr>
        <w:t>0</w:t>
      </w:r>
      <w:r w:rsidR="00364109">
        <w:rPr>
          <w:b/>
          <w:i/>
          <w:sz w:val="28"/>
          <w:szCs w:val="28"/>
          <w:lang w:val="es-ES"/>
        </w:rPr>
        <w:t xml:space="preserve"> p.)</w:t>
      </w:r>
    </w:p>
    <w:p w:rsidR="00B4385F" w:rsidRPr="00C35E21" w:rsidRDefault="00B4385F" w:rsidP="00B4385F">
      <w:pPr>
        <w:spacing w:after="0" w:line="240" w:lineRule="auto"/>
        <w:rPr>
          <w:lang w:val="es-ES"/>
        </w:rPr>
      </w:pPr>
    </w:p>
    <w:p w:rsidR="00146BB4" w:rsidRPr="0036228A" w:rsidRDefault="0036228A" w:rsidP="0036228A">
      <w:pPr>
        <w:pStyle w:val="Listenabsatz"/>
        <w:numPr>
          <w:ilvl w:val="0"/>
          <w:numId w:val="20"/>
        </w:numPr>
        <w:spacing w:after="0" w:line="240" w:lineRule="auto"/>
        <w:rPr>
          <w:lang w:val="es-ES"/>
        </w:rPr>
      </w:pPr>
      <w:r w:rsidRPr="0036228A">
        <w:rPr>
          <w:lang w:val="es-ES"/>
        </w:rPr>
        <w:t>Indi</w:t>
      </w:r>
      <w:r w:rsidR="00627AB2">
        <w:rPr>
          <w:lang w:val="es-ES"/>
        </w:rPr>
        <w:t>que dos aspectos que caracterizan</w:t>
      </w:r>
      <w:r w:rsidRPr="0036228A">
        <w:rPr>
          <w:lang w:val="es-ES"/>
        </w:rPr>
        <w:t xml:space="preserve"> a la narradora. </w:t>
      </w:r>
      <w:r w:rsidR="0018426B">
        <w:rPr>
          <w:lang w:val="es-ES"/>
        </w:rPr>
        <w:t xml:space="preserve">Justifique la respuesta con las líneas del texto. </w:t>
      </w:r>
      <w:r w:rsidRPr="0036228A">
        <w:rPr>
          <w:lang w:val="es-ES"/>
        </w:rPr>
        <w:t>(4</w:t>
      </w:r>
      <w:r w:rsidR="00B351A5" w:rsidRPr="0036228A">
        <w:rPr>
          <w:lang w:val="es-ES"/>
        </w:rPr>
        <w:t>)</w:t>
      </w:r>
    </w:p>
    <w:p w:rsidR="00981360" w:rsidRDefault="00981360" w:rsidP="00981360">
      <w:pPr>
        <w:spacing w:after="0" w:line="240" w:lineRule="auto"/>
        <w:rPr>
          <w:lang w:val="es-ES"/>
        </w:rPr>
      </w:pPr>
    </w:p>
    <w:p w:rsidR="001E370C" w:rsidRPr="008F092C" w:rsidRDefault="001E370C" w:rsidP="001E370C">
      <w:pPr>
        <w:spacing w:line="360" w:lineRule="auto"/>
        <w:rPr>
          <w:rFonts w:cs="Tahoma"/>
          <w:lang w:val="es-ES"/>
        </w:rPr>
      </w:pPr>
      <w:r w:rsidRPr="008F092C">
        <w:rPr>
          <w:rFonts w:cs="Tahoma"/>
          <w:lang w:val="es-ES"/>
        </w:rPr>
        <w:t>........................................................................................................................................</w:t>
      </w:r>
      <w:r w:rsidR="00BD2E5A">
        <w:rPr>
          <w:rFonts w:cs="Tahoma"/>
          <w:lang w:val="es-ES"/>
        </w:rPr>
        <w:t>............................</w:t>
      </w:r>
    </w:p>
    <w:p w:rsidR="001E370C" w:rsidRPr="008F092C" w:rsidRDefault="001E370C" w:rsidP="001E370C">
      <w:pPr>
        <w:spacing w:line="360" w:lineRule="auto"/>
        <w:rPr>
          <w:rFonts w:cs="Tahoma"/>
          <w:lang w:val="es-ES"/>
        </w:rPr>
      </w:pPr>
      <w:r w:rsidRPr="008F092C">
        <w:rPr>
          <w:rFonts w:cs="Tahoma"/>
          <w:lang w:val="es-ES"/>
        </w:rPr>
        <w:t>........................................................................................................................................</w:t>
      </w:r>
      <w:r w:rsidR="00BD2E5A">
        <w:rPr>
          <w:rFonts w:cs="Tahoma"/>
          <w:lang w:val="es-ES"/>
        </w:rPr>
        <w:t>............................</w:t>
      </w:r>
    </w:p>
    <w:p w:rsidR="001E370C" w:rsidRPr="008F092C" w:rsidRDefault="001E370C" w:rsidP="001E370C">
      <w:pPr>
        <w:spacing w:line="360" w:lineRule="auto"/>
        <w:rPr>
          <w:rFonts w:cs="Tahoma"/>
          <w:lang w:val="es-ES"/>
        </w:rPr>
      </w:pPr>
      <w:r w:rsidRPr="008F092C">
        <w:rPr>
          <w:rFonts w:cs="Tahoma"/>
          <w:lang w:val="es-ES"/>
        </w:rPr>
        <w:t>........................................................................................................................................</w:t>
      </w:r>
      <w:r w:rsidR="00BD2E5A">
        <w:rPr>
          <w:rFonts w:cs="Tahoma"/>
          <w:lang w:val="es-ES"/>
        </w:rPr>
        <w:t>............................</w:t>
      </w:r>
    </w:p>
    <w:p w:rsidR="00364109" w:rsidRDefault="00364109" w:rsidP="00364109">
      <w:pPr>
        <w:spacing w:line="360" w:lineRule="auto"/>
        <w:rPr>
          <w:rFonts w:cs="Tahoma"/>
          <w:lang w:val="es-ES"/>
        </w:rPr>
      </w:pPr>
      <w:r w:rsidRPr="008F092C">
        <w:rPr>
          <w:rFonts w:cs="Tahoma"/>
          <w:lang w:val="es-ES"/>
        </w:rPr>
        <w:t>........................................................................................................................................</w:t>
      </w:r>
      <w:r>
        <w:rPr>
          <w:rFonts w:cs="Tahoma"/>
          <w:lang w:val="es-ES"/>
        </w:rPr>
        <w:t>............................</w:t>
      </w:r>
    </w:p>
    <w:p w:rsidR="00364109" w:rsidRDefault="00364109" w:rsidP="00364109">
      <w:pPr>
        <w:spacing w:line="360" w:lineRule="auto"/>
        <w:rPr>
          <w:rFonts w:cs="Tahoma"/>
          <w:lang w:val="es-ES"/>
        </w:rPr>
      </w:pPr>
      <w:r w:rsidRPr="008F092C">
        <w:rPr>
          <w:rFonts w:cs="Tahoma"/>
          <w:lang w:val="es-ES"/>
        </w:rPr>
        <w:t>........................................................................................................................................</w:t>
      </w:r>
      <w:r>
        <w:rPr>
          <w:rFonts w:cs="Tahoma"/>
          <w:lang w:val="es-ES"/>
        </w:rPr>
        <w:t>............................</w:t>
      </w:r>
    </w:p>
    <w:p w:rsidR="00364109" w:rsidRDefault="00364109" w:rsidP="00364109">
      <w:pPr>
        <w:spacing w:line="360" w:lineRule="auto"/>
        <w:rPr>
          <w:rFonts w:cs="Tahoma"/>
          <w:lang w:val="es-ES"/>
        </w:rPr>
      </w:pPr>
      <w:r w:rsidRPr="008F092C">
        <w:rPr>
          <w:rFonts w:cs="Tahoma"/>
          <w:lang w:val="es-ES"/>
        </w:rPr>
        <w:t>........................................................................................................................................</w:t>
      </w:r>
      <w:r>
        <w:rPr>
          <w:rFonts w:cs="Tahoma"/>
          <w:lang w:val="es-ES"/>
        </w:rPr>
        <w:t>............................</w:t>
      </w:r>
    </w:p>
    <w:p w:rsidR="00C7477C" w:rsidRPr="00C7477C" w:rsidRDefault="00C7477C" w:rsidP="00C7477C">
      <w:pPr>
        <w:pStyle w:val="Listenabsatz"/>
        <w:spacing w:after="0" w:line="240" w:lineRule="auto"/>
        <w:ind w:left="360"/>
        <w:rPr>
          <w:lang w:val="es-ES"/>
        </w:rPr>
      </w:pPr>
    </w:p>
    <w:p w:rsidR="009C0EC6" w:rsidRDefault="00C7477C" w:rsidP="0036228A">
      <w:pPr>
        <w:pStyle w:val="Listenabsatz"/>
        <w:numPr>
          <w:ilvl w:val="0"/>
          <w:numId w:val="19"/>
        </w:numPr>
        <w:spacing w:after="0" w:line="240" w:lineRule="auto"/>
        <w:rPr>
          <w:lang w:val="es-ES"/>
        </w:rPr>
      </w:pPr>
      <w:r>
        <w:rPr>
          <w:lang w:val="es-ES"/>
        </w:rPr>
        <w:t>Interprete las siguientes líneas y j</w:t>
      </w:r>
      <w:r w:rsidRPr="00C7477C">
        <w:rPr>
          <w:lang w:val="es-ES"/>
        </w:rPr>
        <w:t>ustifique su respuesta basándose en el texto</w:t>
      </w:r>
      <w:r>
        <w:rPr>
          <w:lang w:val="es-ES"/>
        </w:rPr>
        <w:t>:</w:t>
      </w:r>
    </w:p>
    <w:p w:rsidR="004E1F49" w:rsidRPr="009C0EC6" w:rsidRDefault="004E1F49" w:rsidP="004E1F49">
      <w:pPr>
        <w:pStyle w:val="Listenabsatz"/>
        <w:spacing w:after="0" w:line="240" w:lineRule="auto"/>
        <w:ind w:left="360"/>
        <w:rPr>
          <w:lang w:val="es-ES"/>
        </w:rPr>
      </w:pPr>
    </w:p>
    <w:p w:rsidR="00A82D30" w:rsidRDefault="00A82D30" w:rsidP="009C0EC6">
      <w:pPr>
        <w:pStyle w:val="Listenabsatz"/>
        <w:spacing w:after="0" w:line="240" w:lineRule="auto"/>
        <w:ind w:left="360"/>
        <w:rPr>
          <w:lang w:val="es-ES"/>
        </w:rPr>
      </w:pPr>
      <w:r w:rsidRPr="00C35E21">
        <w:rPr>
          <w:lang w:val="es-ES"/>
        </w:rPr>
        <w:t>“…tener la oportunidad de coincidir con aquella pareja un ratito, no con él</w:t>
      </w:r>
      <w:r w:rsidR="00364109">
        <w:rPr>
          <w:lang w:val="es-ES"/>
        </w:rPr>
        <w:t xml:space="preserve"> </w:t>
      </w:r>
      <w:r w:rsidRPr="00C35E21">
        <w:rPr>
          <w:lang w:val="es-ES"/>
        </w:rPr>
        <w:t>-no se me malentienda- sino con los dos, eran los dos que me tranquilizaban y me daban contento, antes de empezar la jornada.”</w:t>
      </w:r>
      <w:r>
        <w:rPr>
          <w:lang w:val="es-ES"/>
        </w:rPr>
        <w:t xml:space="preserve"> </w:t>
      </w:r>
      <w:r w:rsidRPr="00364109">
        <w:rPr>
          <w:i/>
          <w:lang w:val="es-ES"/>
        </w:rPr>
        <w:t xml:space="preserve">líneas </w:t>
      </w:r>
      <w:r w:rsidR="006953FD" w:rsidRPr="00364109">
        <w:rPr>
          <w:i/>
          <w:lang w:val="es-ES"/>
        </w:rPr>
        <w:t>1</w:t>
      </w:r>
      <w:r w:rsidR="009C0EC6">
        <w:rPr>
          <w:i/>
          <w:lang w:val="es-ES"/>
        </w:rPr>
        <w:t>9</w:t>
      </w:r>
      <w:r w:rsidR="006953FD" w:rsidRPr="00364109">
        <w:rPr>
          <w:i/>
          <w:lang w:val="es-ES"/>
        </w:rPr>
        <w:t>-2</w:t>
      </w:r>
      <w:r w:rsidR="009C0EC6">
        <w:rPr>
          <w:i/>
          <w:lang w:val="es-ES"/>
        </w:rPr>
        <w:t>1</w:t>
      </w:r>
      <w:r w:rsidR="006953FD">
        <w:rPr>
          <w:lang w:val="es-ES"/>
        </w:rPr>
        <w:t xml:space="preserve"> </w:t>
      </w:r>
      <w:r w:rsidR="00C7477C">
        <w:rPr>
          <w:lang w:val="es-ES"/>
        </w:rPr>
        <w:tab/>
      </w:r>
      <w:r w:rsidR="0018426B">
        <w:rPr>
          <w:lang w:val="es-ES"/>
        </w:rPr>
        <w:t>(6</w:t>
      </w:r>
      <w:r>
        <w:rPr>
          <w:lang w:val="es-ES"/>
        </w:rPr>
        <w:t>)</w:t>
      </w:r>
    </w:p>
    <w:p w:rsidR="00A82D30" w:rsidRPr="00C35E21" w:rsidRDefault="00A82D30" w:rsidP="00A82D30">
      <w:pPr>
        <w:pStyle w:val="Listenabsatz"/>
        <w:spacing w:after="0" w:line="240" w:lineRule="auto"/>
        <w:rPr>
          <w:lang w:val="es-ES"/>
        </w:rPr>
      </w:pPr>
    </w:p>
    <w:p w:rsidR="00A82D30" w:rsidRPr="008F092C" w:rsidRDefault="00A82D30" w:rsidP="00A82D30">
      <w:pPr>
        <w:spacing w:line="360" w:lineRule="auto"/>
        <w:rPr>
          <w:rFonts w:cs="Tahoma"/>
          <w:lang w:val="es-ES"/>
        </w:rPr>
      </w:pPr>
      <w:r w:rsidRPr="008F092C">
        <w:rPr>
          <w:rFonts w:cs="Tahoma"/>
          <w:lang w:val="es-ES"/>
        </w:rPr>
        <w:t>........................................................................................................................................</w:t>
      </w:r>
      <w:r w:rsidR="00BD2E5A">
        <w:rPr>
          <w:rFonts w:cs="Tahoma"/>
          <w:lang w:val="es-ES"/>
        </w:rPr>
        <w:t>............................</w:t>
      </w:r>
    </w:p>
    <w:p w:rsidR="00A82D30" w:rsidRPr="008F092C" w:rsidRDefault="00A82D30" w:rsidP="00A82D30">
      <w:pPr>
        <w:spacing w:line="360" w:lineRule="auto"/>
        <w:rPr>
          <w:rFonts w:cs="Tahoma"/>
          <w:lang w:val="es-ES"/>
        </w:rPr>
      </w:pPr>
      <w:r w:rsidRPr="008F092C">
        <w:rPr>
          <w:rFonts w:cs="Tahoma"/>
          <w:lang w:val="es-ES"/>
        </w:rPr>
        <w:t>........................................................................................................................................</w:t>
      </w:r>
      <w:r w:rsidR="00BD2E5A">
        <w:rPr>
          <w:rFonts w:cs="Tahoma"/>
          <w:lang w:val="es-ES"/>
        </w:rPr>
        <w:t>............................</w:t>
      </w:r>
    </w:p>
    <w:p w:rsidR="00A82D30" w:rsidRPr="008F092C" w:rsidRDefault="00A82D30" w:rsidP="00A82D30">
      <w:pPr>
        <w:spacing w:line="360" w:lineRule="auto"/>
        <w:rPr>
          <w:rFonts w:cs="Tahoma"/>
          <w:lang w:val="es-ES"/>
        </w:rPr>
      </w:pPr>
      <w:r w:rsidRPr="008F092C">
        <w:rPr>
          <w:rFonts w:cs="Tahoma"/>
          <w:lang w:val="es-ES"/>
        </w:rPr>
        <w:t>........................................................................................................................................</w:t>
      </w:r>
      <w:r w:rsidR="00BD2E5A">
        <w:rPr>
          <w:rFonts w:cs="Tahoma"/>
          <w:lang w:val="es-ES"/>
        </w:rPr>
        <w:t>............................</w:t>
      </w:r>
    </w:p>
    <w:p w:rsidR="00A82D30" w:rsidRPr="008F092C" w:rsidRDefault="00A82D30" w:rsidP="00A82D30">
      <w:pPr>
        <w:spacing w:line="360" w:lineRule="auto"/>
        <w:rPr>
          <w:rFonts w:cs="Tahoma"/>
          <w:lang w:val="es-ES"/>
        </w:rPr>
      </w:pPr>
      <w:r w:rsidRPr="008F092C">
        <w:rPr>
          <w:rFonts w:cs="Tahoma"/>
          <w:lang w:val="es-ES"/>
        </w:rPr>
        <w:t>........................................................................................................................................</w:t>
      </w:r>
      <w:r w:rsidR="00BD2E5A">
        <w:rPr>
          <w:rFonts w:cs="Tahoma"/>
          <w:lang w:val="es-ES"/>
        </w:rPr>
        <w:t>............................</w:t>
      </w:r>
    </w:p>
    <w:p w:rsidR="00364109" w:rsidRDefault="00364109" w:rsidP="00364109">
      <w:pPr>
        <w:spacing w:line="360" w:lineRule="auto"/>
        <w:rPr>
          <w:rFonts w:cs="Tahoma"/>
          <w:lang w:val="es-ES"/>
        </w:rPr>
      </w:pPr>
      <w:r w:rsidRPr="008F092C">
        <w:rPr>
          <w:rFonts w:cs="Tahoma"/>
          <w:lang w:val="es-ES"/>
        </w:rPr>
        <w:t>........................................................................................................................................</w:t>
      </w:r>
      <w:r>
        <w:rPr>
          <w:rFonts w:cs="Tahoma"/>
          <w:lang w:val="es-ES"/>
        </w:rPr>
        <w:t>............................</w:t>
      </w:r>
    </w:p>
    <w:p w:rsidR="00364109" w:rsidRDefault="00364109" w:rsidP="00364109">
      <w:pPr>
        <w:spacing w:line="360" w:lineRule="auto"/>
        <w:rPr>
          <w:rFonts w:cs="Tahoma"/>
          <w:lang w:val="es-ES"/>
        </w:rPr>
      </w:pPr>
      <w:r w:rsidRPr="008F092C">
        <w:rPr>
          <w:rFonts w:cs="Tahoma"/>
          <w:lang w:val="es-ES"/>
        </w:rPr>
        <w:t>........................................................................................................................................</w:t>
      </w:r>
      <w:r>
        <w:rPr>
          <w:rFonts w:cs="Tahoma"/>
          <w:lang w:val="es-ES"/>
        </w:rPr>
        <w:t>............................</w:t>
      </w:r>
    </w:p>
    <w:p w:rsidR="00C7477C" w:rsidRDefault="00C7477C" w:rsidP="00C7477C">
      <w:pPr>
        <w:spacing w:line="360" w:lineRule="auto"/>
        <w:rPr>
          <w:rFonts w:cs="Tahoma"/>
          <w:lang w:val="es-ES"/>
        </w:rPr>
      </w:pPr>
      <w:r w:rsidRPr="008F092C">
        <w:rPr>
          <w:rFonts w:cs="Tahoma"/>
          <w:lang w:val="es-ES"/>
        </w:rPr>
        <w:t>........................................................................................................................................</w:t>
      </w:r>
      <w:r>
        <w:rPr>
          <w:rFonts w:cs="Tahoma"/>
          <w:lang w:val="es-ES"/>
        </w:rPr>
        <w:t>............................</w:t>
      </w:r>
    </w:p>
    <w:p w:rsidR="00C7477C" w:rsidRDefault="00C7477C" w:rsidP="00C7477C">
      <w:pPr>
        <w:spacing w:line="360" w:lineRule="auto"/>
        <w:rPr>
          <w:rFonts w:cs="Tahoma"/>
          <w:lang w:val="es-ES"/>
        </w:rPr>
      </w:pPr>
      <w:r w:rsidRPr="008F092C">
        <w:rPr>
          <w:rFonts w:cs="Tahoma"/>
          <w:lang w:val="es-ES"/>
        </w:rPr>
        <w:t>........................................................................................................................................</w:t>
      </w:r>
      <w:r>
        <w:rPr>
          <w:rFonts w:cs="Tahoma"/>
          <w:lang w:val="es-ES"/>
        </w:rPr>
        <w:t>............................</w:t>
      </w:r>
    </w:p>
    <w:p w:rsidR="00AD6BDC" w:rsidRDefault="00AD6BDC" w:rsidP="00AD6BDC">
      <w:pPr>
        <w:spacing w:line="360" w:lineRule="auto"/>
        <w:rPr>
          <w:rFonts w:cs="Tahoma"/>
          <w:lang w:val="es-ES"/>
        </w:rPr>
      </w:pPr>
      <w:r w:rsidRPr="008F092C">
        <w:rPr>
          <w:rFonts w:cs="Tahoma"/>
          <w:lang w:val="es-ES"/>
        </w:rPr>
        <w:t>........................................................................................................................................</w:t>
      </w:r>
      <w:r>
        <w:rPr>
          <w:rFonts w:cs="Tahoma"/>
          <w:lang w:val="es-ES"/>
        </w:rPr>
        <w:t>............................</w:t>
      </w:r>
    </w:p>
    <w:p w:rsidR="00AD6BDC" w:rsidRDefault="00AD6BDC" w:rsidP="00AD6BDC">
      <w:pPr>
        <w:spacing w:line="360" w:lineRule="auto"/>
        <w:rPr>
          <w:rFonts w:cs="Tahoma"/>
          <w:lang w:val="es-ES"/>
        </w:rPr>
      </w:pPr>
      <w:r w:rsidRPr="008F092C">
        <w:rPr>
          <w:rFonts w:cs="Tahoma"/>
          <w:lang w:val="es-ES"/>
        </w:rPr>
        <w:t>........................................................................................................................................</w:t>
      </w:r>
      <w:r>
        <w:rPr>
          <w:rFonts w:cs="Tahoma"/>
          <w:lang w:val="es-ES"/>
        </w:rPr>
        <w:t>............................</w:t>
      </w:r>
    </w:p>
    <w:p w:rsidR="004E1F49" w:rsidRDefault="004E1F49" w:rsidP="0036228A">
      <w:pPr>
        <w:pStyle w:val="Listenabsatz"/>
        <w:numPr>
          <w:ilvl w:val="0"/>
          <w:numId w:val="19"/>
        </w:numPr>
        <w:spacing w:after="0" w:line="240" w:lineRule="auto"/>
        <w:rPr>
          <w:lang w:val="es-ES"/>
        </w:rPr>
      </w:pPr>
      <w:r>
        <w:rPr>
          <w:lang w:val="es-ES"/>
        </w:rPr>
        <w:lastRenderedPageBreak/>
        <w:t>Lea con atención</w:t>
      </w:r>
      <w:r w:rsidR="003E1917">
        <w:rPr>
          <w:lang w:val="es-ES"/>
        </w:rPr>
        <w:t xml:space="preserve"> las</w:t>
      </w:r>
      <w:r>
        <w:rPr>
          <w:lang w:val="es-ES"/>
        </w:rPr>
        <w:t xml:space="preserve"> </w:t>
      </w:r>
      <w:r w:rsidR="00981360" w:rsidRPr="00364109">
        <w:rPr>
          <w:i/>
          <w:lang w:val="es-ES"/>
        </w:rPr>
        <w:t xml:space="preserve">líneas </w:t>
      </w:r>
      <w:r w:rsidR="007620C0">
        <w:rPr>
          <w:i/>
          <w:lang w:val="es-ES"/>
        </w:rPr>
        <w:t>49</w:t>
      </w:r>
      <w:r w:rsidR="00981360" w:rsidRPr="00364109">
        <w:rPr>
          <w:i/>
          <w:lang w:val="es-ES"/>
        </w:rPr>
        <w:t>-</w:t>
      </w:r>
      <w:r w:rsidR="006953FD" w:rsidRPr="00364109">
        <w:rPr>
          <w:i/>
          <w:lang w:val="es-ES"/>
        </w:rPr>
        <w:t>55</w:t>
      </w:r>
      <w:r>
        <w:rPr>
          <w:lang w:val="es-ES"/>
        </w:rPr>
        <w:t xml:space="preserve"> e interprételas</w:t>
      </w:r>
      <w:r w:rsidR="00981360">
        <w:rPr>
          <w:lang w:val="es-ES"/>
        </w:rPr>
        <w:t>.</w:t>
      </w:r>
      <w:r w:rsidR="00B351A5">
        <w:rPr>
          <w:lang w:val="es-ES"/>
        </w:rPr>
        <w:t xml:space="preserve"> </w:t>
      </w:r>
    </w:p>
    <w:p w:rsidR="00981360" w:rsidRDefault="00335DAE" w:rsidP="004E1F49">
      <w:pPr>
        <w:pStyle w:val="Listenabsatz"/>
        <w:spacing w:after="0" w:line="240" w:lineRule="auto"/>
        <w:ind w:left="360" w:right="-142"/>
        <w:rPr>
          <w:lang w:val="es-ES"/>
        </w:rPr>
      </w:pPr>
      <w:r w:rsidRPr="00BF72FE">
        <w:rPr>
          <w:lang w:val="es-CL"/>
        </w:rPr>
        <w:t>¿</w:t>
      </w:r>
      <w:r>
        <w:rPr>
          <w:lang w:val="es-ES"/>
        </w:rPr>
        <w:t xml:space="preserve">Qué </w:t>
      </w:r>
      <w:r w:rsidR="009C0EC6">
        <w:rPr>
          <w:lang w:val="es-ES"/>
        </w:rPr>
        <w:t xml:space="preserve">mundos </w:t>
      </w:r>
      <w:r>
        <w:rPr>
          <w:lang w:val="es-ES"/>
        </w:rPr>
        <w:t xml:space="preserve">contrapone la narradora? </w:t>
      </w:r>
      <w:r w:rsidR="004E1F49">
        <w:rPr>
          <w:lang w:val="es-ES"/>
        </w:rPr>
        <w:t xml:space="preserve">¿Cómo se compara la ficción con la realidad?     </w:t>
      </w:r>
      <w:r w:rsidR="00AD6BDC">
        <w:rPr>
          <w:lang w:val="es-ES"/>
        </w:rPr>
        <w:t>(6</w:t>
      </w:r>
      <w:r w:rsidR="00B351A5">
        <w:rPr>
          <w:lang w:val="es-ES"/>
        </w:rPr>
        <w:t>)</w:t>
      </w:r>
    </w:p>
    <w:p w:rsidR="004E1F49" w:rsidRDefault="004E1F49" w:rsidP="004E1F49">
      <w:pPr>
        <w:pStyle w:val="Listenabsatz"/>
        <w:spacing w:after="0" w:line="240" w:lineRule="auto"/>
        <w:ind w:left="360"/>
        <w:rPr>
          <w:lang w:val="es-ES"/>
        </w:rPr>
      </w:pPr>
    </w:p>
    <w:p w:rsidR="001E370C" w:rsidRPr="008F092C" w:rsidRDefault="001E370C" w:rsidP="001E370C">
      <w:pPr>
        <w:spacing w:line="360" w:lineRule="auto"/>
        <w:rPr>
          <w:rFonts w:cs="Tahoma"/>
          <w:lang w:val="es-ES"/>
        </w:rPr>
      </w:pPr>
      <w:r w:rsidRPr="008F092C">
        <w:rPr>
          <w:rFonts w:cs="Tahoma"/>
          <w:lang w:val="es-ES"/>
        </w:rPr>
        <w:t>........................................................................................................................................</w:t>
      </w:r>
      <w:r w:rsidR="00BD2E5A">
        <w:rPr>
          <w:rFonts w:cs="Tahoma"/>
          <w:lang w:val="es-ES"/>
        </w:rPr>
        <w:t>............................</w:t>
      </w:r>
    </w:p>
    <w:p w:rsidR="001E370C" w:rsidRPr="008F092C" w:rsidRDefault="001E370C" w:rsidP="001E370C">
      <w:pPr>
        <w:spacing w:line="360" w:lineRule="auto"/>
        <w:rPr>
          <w:rFonts w:cs="Tahoma"/>
          <w:lang w:val="es-ES"/>
        </w:rPr>
      </w:pPr>
      <w:r w:rsidRPr="008F092C">
        <w:rPr>
          <w:rFonts w:cs="Tahoma"/>
          <w:lang w:val="es-ES"/>
        </w:rPr>
        <w:t>........................................................................................................................................</w:t>
      </w:r>
      <w:r w:rsidR="00BD2E5A">
        <w:rPr>
          <w:rFonts w:cs="Tahoma"/>
          <w:lang w:val="es-ES"/>
        </w:rPr>
        <w:t>............................</w:t>
      </w:r>
    </w:p>
    <w:p w:rsidR="001E370C" w:rsidRPr="008F092C" w:rsidRDefault="001E370C" w:rsidP="001E370C">
      <w:pPr>
        <w:spacing w:line="360" w:lineRule="auto"/>
        <w:rPr>
          <w:rFonts w:cs="Tahoma"/>
          <w:lang w:val="es-ES"/>
        </w:rPr>
      </w:pPr>
      <w:r w:rsidRPr="008F092C">
        <w:rPr>
          <w:rFonts w:cs="Tahoma"/>
          <w:lang w:val="es-ES"/>
        </w:rPr>
        <w:t>........................................................................................................................................</w:t>
      </w:r>
      <w:r w:rsidR="00BD2E5A">
        <w:rPr>
          <w:rFonts w:cs="Tahoma"/>
          <w:lang w:val="es-ES"/>
        </w:rPr>
        <w:t>............................</w:t>
      </w:r>
    </w:p>
    <w:p w:rsidR="001E370C" w:rsidRDefault="001E370C" w:rsidP="001E370C">
      <w:pPr>
        <w:spacing w:line="360" w:lineRule="auto"/>
        <w:rPr>
          <w:rFonts w:cs="Tahoma"/>
          <w:lang w:val="es-ES"/>
        </w:rPr>
      </w:pPr>
      <w:r w:rsidRPr="008F092C">
        <w:rPr>
          <w:rFonts w:cs="Tahoma"/>
          <w:lang w:val="es-ES"/>
        </w:rPr>
        <w:t>........................................................................................................................................</w:t>
      </w:r>
      <w:r w:rsidR="00BD2E5A">
        <w:rPr>
          <w:rFonts w:cs="Tahoma"/>
          <w:lang w:val="es-ES"/>
        </w:rPr>
        <w:t>............................</w:t>
      </w:r>
    </w:p>
    <w:p w:rsidR="00364109" w:rsidRDefault="00364109" w:rsidP="00364109">
      <w:pPr>
        <w:spacing w:line="360" w:lineRule="auto"/>
        <w:rPr>
          <w:rFonts w:cs="Tahoma"/>
          <w:lang w:val="es-ES"/>
        </w:rPr>
      </w:pPr>
      <w:r w:rsidRPr="008F092C">
        <w:rPr>
          <w:rFonts w:cs="Tahoma"/>
          <w:lang w:val="es-ES"/>
        </w:rPr>
        <w:t>........................................................................................................................................</w:t>
      </w:r>
      <w:r>
        <w:rPr>
          <w:rFonts w:cs="Tahoma"/>
          <w:lang w:val="es-ES"/>
        </w:rPr>
        <w:t>............................</w:t>
      </w:r>
    </w:p>
    <w:p w:rsidR="00364109" w:rsidRDefault="00364109" w:rsidP="00364109">
      <w:pPr>
        <w:spacing w:line="360" w:lineRule="auto"/>
        <w:rPr>
          <w:rFonts w:cs="Tahoma"/>
          <w:lang w:val="es-ES"/>
        </w:rPr>
      </w:pPr>
      <w:r w:rsidRPr="008F092C">
        <w:rPr>
          <w:rFonts w:cs="Tahoma"/>
          <w:lang w:val="es-ES"/>
        </w:rPr>
        <w:t>........................................................................................................................................</w:t>
      </w:r>
      <w:r>
        <w:rPr>
          <w:rFonts w:cs="Tahoma"/>
          <w:lang w:val="es-ES"/>
        </w:rPr>
        <w:t>............................</w:t>
      </w:r>
    </w:p>
    <w:p w:rsidR="00364109" w:rsidRDefault="00364109" w:rsidP="00364109">
      <w:pPr>
        <w:spacing w:line="360" w:lineRule="auto"/>
        <w:rPr>
          <w:rFonts w:cs="Tahoma"/>
          <w:lang w:val="es-ES"/>
        </w:rPr>
      </w:pPr>
      <w:r w:rsidRPr="00AF5978">
        <w:rPr>
          <w:rFonts w:cs="Tahoma"/>
          <w:b/>
          <w:lang w:val="es-ES"/>
        </w:rPr>
        <w:t>.</w:t>
      </w:r>
      <w:r w:rsidRPr="008F092C">
        <w:rPr>
          <w:rFonts w:cs="Tahoma"/>
          <w:lang w:val="es-ES"/>
        </w:rPr>
        <w:t>.......................................................................................................................................</w:t>
      </w:r>
      <w:r>
        <w:rPr>
          <w:rFonts w:cs="Tahoma"/>
          <w:lang w:val="es-ES"/>
        </w:rPr>
        <w:t>............................</w:t>
      </w:r>
    </w:p>
    <w:p w:rsidR="00AF5978" w:rsidRDefault="00AF5978" w:rsidP="00AF5978">
      <w:pPr>
        <w:spacing w:line="360" w:lineRule="auto"/>
        <w:rPr>
          <w:rFonts w:cs="Tahoma"/>
          <w:lang w:val="es-ES"/>
        </w:rPr>
      </w:pPr>
      <w:r w:rsidRPr="008F092C">
        <w:rPr>
          <w:rFonts w:cs="Tahoma"/>
          <w:lang w:val="es-ES"/>
        </w:rPr>
        <w:t>........................................................................................................................................</w:t>
      </w:r>
      <w:r>
        <w:rPr>
          <w:rFonts w:cs="Tahoma"/>
          <w:lang w:val="es-ES"/>
        </w:rPr>
        <w:t>............................</w:t>
      </w:r>
    </w:p>
    <w:p w:rsidR="00981360" w:rsidRDefault="00981360" w:rsidP="0036228A">
      <w:pPr>
        <w:spacing w:after="0"/>
        <w:rPr>
          <w:lang w:val="es-ES"/>
        </w:rPr>
      </w:pPr>
    </w:p>
    <w:p w:rsidR="0036228A" w:rsidRPr="00AF5978" w:rsidRDefault="00AF5978" w:rsidP="0036228A">
      <w:pPr>
        <w:pStyle w:val="Listenabsatz"/>
        <w:numPr>
          <w:ilvl w:val="0"/>
          <w:numId w:val="19"/>
        </w:numPr>
        <w:spacing w:after="0"/>
        <w:rPr>
          <w:lang w:val="es-ES"/>
        </w:rPr>
      </w:pPr>
      <w:r w:rsidRPr="00AF5978">
        <w:rPr>
          <w:lang w:val="es-ES"/>
        </w:rPr>
        <w:t xml:space="preserve">¿Cómo procede la narradora al presentarnos </w:t>
      </w:r>
      <w:r w:rsidR="006A7740">
        <w:rPr>
          <w:lang w:val="es-ES"/>
        </w:rPr>
        <w:t>la</w:t>
      </w:r>
      <w:r w:rsidRPr="00AF5978">
        <w:rPr>
          <w:lang w:val="es-ES"/>
        </w:rPr>
        <w:t xml:space="preserve"> </w:t>
      </w:r>
      <w:r w:rsidR="006A7740">
        <w:rPr>
          <w:lang w:val="es-ES"/>
        </w:rPr>
        <w:t>historia</w:t>
      </w:r>
      <w:r w:rsidRPr="00AF5978">
        <w:rPr>
          <w:lang w:val="es-ES"/>
        </w:rPr>
        <w:t xml:space="preserve">? </w:t>
      </w:r>
      <w:r w:rsidR="007620C0" w:rsidRPr="00AF5978">
        <w:rPr>
          <w:lang w:val="es-ES"/>
        </w:rPr>
        <w:t xml:space="preserve">Describa </w:t>
      </w:r>
      <w:r w:rsidRPr="00AF5978">
        <w:rPr>
          <w:lang w:val="es-ES"/>
        </w:rPr>
        <w:t xml:space="preserve">dos </w:t>
      </w:r>
      <w:r w:rsidR="00AD6BDC">
        <w:rPr>
          <w:lang w:val="es-ES"/>
        </w:rPr>
        <w:t xml:space="preserve">elementos </w:t>
      </w:r>
      <w:r w:rsidRPr="00AF5978">
        <w:rPr>
          <w:lang w:val="es-ES"/>
        </w:rPr>
        <w:t xml:space="preserve">diferentes </w:t>
      </w:r>
      <w:r w:rsidR="00364109" w:rsidRPr="00AF5978">
        <w:rPr>
          <w:lang w:val="es-ES"/>
        </w:rPr>
        <w:t>e indique las líneas</w:t>
      </w:r>
      <w:r w:rsidR="0036228A" w:rsidRPr="00AF5978">
        <w:rPr>
          <w:lang w:val="es-ES"/>
        </w:rPr>
        <w:t>. (4)</w:t>
      </w:r>
    </w:p>
    <w:p w:rsidR="0036228A" w:rsidRDefault="0036228A" w:rsidP="0036228A">
      <w:pPr>
        <w:spacing w:after="0"/>
        <w:rPr>
          <w:lang w:val="es-ES"/>
        </w:rPr>
      </w:pPr>
    </w:p>
    <w:p w:rsidR="0036228A" w:rsidRPr="008F092C" w:rsidRDefault="0036228A" w:rsidP="0036228A">
      <w:pPr>
        <w:spacing w:line="360" w:lineRule="auto"/>
        <w:rPr>
          <w:rFonts w:cs="Tahoma"/>
          <w:lang w:val="es-ES"/>
        </w:rPr>
      </w:pPr>
      <w:r w:rsidRPr="008F092C">
        <w:rPr>
          <w:rFonts w:cs="Tahoma"/>
          <w:lang w:val="es-ES"/>
        </w:rPr>
        <w:t>........................................................................................................................................</w:t>
      </w:r>
      <w:r w:rsidR="00BD2E5A">
        <w:rPr>
          <w:rFonts w:cs="Tahoma"/>
          <w:lang w:val="es-ES"/>
        </w:rPr>
        <w:t>............................</w:t>
      </w:r>
    </w:p>
    <w:p w:rsidR="0036228A" w:rsidRPr="008F092C" w:rsidRDefault="0036228A" w:rsidP="0036228A">
      <w:pPr>
        <w:spacing w:line="360" w:lineRule="auto"/>
        <w:rPr>
          <w:rFonts w:cs="Tahoma"/>
          <w:lang w:val="es-ES"/>
        </w:rPr>
      </w:pPr>
      <w:r w:rsidRPr="008F092C">
        <w:rPr>
          <w:rFonts w:cs="Tahoma"/>
          <w:lang w:val="es-ES"/>
        </w:rPr>
        <w:t>........................................................................................................................................</w:t>
      </w:r>
      <w:r w:rsidR="00BD2E5A">
        <w:rPr>
          <w:rFonts w:cs="Tahoma"/>
          <w:lang w:val="es-ES"/>
        </w:rPr>
        <w:t>............................</w:t>
      </w:r>
    </w:p>
    <w:p w:rsidR="0036228A" w:rsidRPr="008F092C" w:rsidRDefault="0036228A" w:rsidP="0036228A">
      <w:pPr>
        <w:spacing w:line="360" w:lineRule="auto"/>
        <w:rPr>
          <w:rFonts w:cs="Tahoma"/>
          <w:lang w:val="es-ES"/>
        </w:rPr>
      </w:pPr>
      <w:r w:rsidRPr="008F092C">
        <w:rPr>
          <w:rFonts w:cs="Tahoma"/>
          <w:lang w:val="es-ES"/>
        </w:rPr>
        <w:t>........................................................................................................................................</w:t>
      </w:r>
      <w:r w:rsidR="00BD2E5A">
        <w:rPr>
          <w:rFonts w:cs="Tahoma"/>
          <w:lang w:val="es-ES"/>
        </w:rPr>
        <w:t>............................</w:t>
      </w:r>
    </w:p>
    <w:p w:rsidR="0036228A" w:rsidRDefault="0036228A" w:rsidP="0036228A">
      <w:pPr>
        <w:spacing w:line="360" w:lineRule="auto"/>
        <w:rPr>
          <w:rFonts w:cs="Tahoma"/>
          <w:lang w:val="es-ES"/>
        </w:rPr>
      </w:pPr>
      <w:r w:rsidRPr="008F092C">
        <w:rPr>
          <w:rFonts w:cs="Tahoma"/>
          <w:lang w:val="es-ES"/>
        </w:rPr>
        <w:t>........................................................................................................................................</w:t>
      </w:r>
      <w:r w:rsidR="00BD2E5A">
        <w:rPr>
          <w:rFonts w:cs="Tahoma"/>
          <w:lang w:val="es-ES"/>
        </w:rPr>
        <w:t>............................</w:t>
      </w:r>
    </w:p>
    <w:p w:rsidR="00364109" w:rsidRDefault="00364109" w:rsidP="00364109">
      <w:pPr>
        <w:spacing w:line="360" w:lineRule="auto"/>
        <w:rPr>
          <w:rFonts w:cs="Tahoma"/>
          <w:lang w:val="es-ES"/>
        </w:rPr>
      </w:pPr>
      <w:r w:rsidRPr="008F092C">
        <w:rPr>
          <w:rFonts w:cs="Tahoma"/>
          <w:lang w:val="es-ES"/>
        </w:rPr>
        <w:t>........................................................................................................................................</w:t>
      </w:r>
      <w:r>
        <w:rPr>
          <w:rFonts w:cs="Tahoma"/>
          <w:lang w:val="es-ES"/>
        </w:rPr>
        <w:t>............................</w:t>
      </w:r>
    </w:p>
    <w:p w:rsidR="00364109" w:rsidRDefault="00364109" w:rsidP="00364109">
      <w:pPr>
        <w:spacing w:line="360" w:lineRule="auto"/>
        <w:rPr>
          <w:rFonts w:cs="Tahoma"/>
          <w:lang w:val="es-ES"/>
        </w:rPr>
      </w:pPr>
      <w:r w:rsidRPr="008F092C">
        <w:rPr>
          <w:rFonts w:cs="Tahoma"/>
          <w:lang w:val="es-ES"/>
        </w:rPr>
        <w:t>........................................................................................................................................</w:t>
      </w:r>
      <w:r>
        <w:rPr>
          <w:rFonts w:cs="Tahoma"/>
          <w:lang w:val="es-ES"/>
        </w:rPr>
        <w:t>............................</w:t>
      </w:r>
    </w:p>
    <w:p w:rsidR="00AF5978" w:rsidRPr="008F092C" w:rsidRDefault="00AF5978" w:rsidP="00AF5978">
      <w:pPr>
        <w:spacing w:line="360" w:lineRule="auto"/>
        <w:rPr>
          <w:rFonts w:cs="Tahoma"/>
          <w:lang w:val="es-ES"/>
        </w:rPr>
      </w:pPr>
      <w:r w:rsidRPr="008F092C">
        <w:rPr>
          <w:rFonts w:cs="Tahoma"/>
          <w:lang w:val="es-ES"/>
        </w:rPr>
        <w:t>........................................................................................................................................</w:t>
      </w:r>
      <w:r>
        <w:rPr>
          <w:rFonts w:cs="Tahoma"/>
          <w:lang w:val="es-ES"/>
        </w:rPr>
        <w:t>............................</w:t>
      </w:r>
    </w:p>
    <w:p w:rsidR="00AF5978" w:rsidRPr="008F092C" w:rsidRDefault="00AF5978" w:rsidP="00AF5978">
      <w:pPr>
        <w:spacing w:line="360" w:lineRule="auto"/>
        <w:rPr>
          <w:rFonts w:cs="Tahoma"/>
          <w:lang w:val="es-ES"/>
        </w:rPr>
      </w:pPr>
      <w:r w:rsidRPr="008F092C">
        <w:rPr>
          <w:rFonts w:cs="Tahoma"/>
          <w:lang w:val="es-ES"/>
        </w:rPr>
        <w:t>........................................................................................................................................</w:t>
      </w:r>
      <w:r>
        <w:rPr>
          <w:rFonts w:cs="Tahoma"/>
          <w:lang w:val="es-ES"/>
        </w:rPr>
        <w:t>............................</w:t>
      </w:r>
    </w:p>
    <w:p w:rsidR="00AF5978" w:rsidRPr="008F092C" w:rsidRDefault="00AF5978" w:rsidP="00AF5978">
      <w:pPr>
        <w:spacing w:line="360" w:lineRule="auto"/>
        <w:rPr>
          <w:rFonts w:cs="Tahoma"/>
          <w:lang w:val="es-ES"/>
        </w:rPr>
      </w:pPr>
      <w:r w:rsidRPr="008F092C">
        <w:rPr>
          <w:rFonts w:cs="Tahoma"/>
          <w:lang w:val="es-ES"/>
        </w:rPr>
        <w:t>........................................................................................................................................</w:t>
      </w:r>
      <w:r>
        <w:rPr>
          <w:rFonts w:cs="Tahoma"/>
          <w:lang w:val="es-ES"/>
        </w:rPr>
        <w:t>............................</w:t>
      </w:r>
    </w:p>
    <w:p w:rsidR="00AF5978" w:rsidRDefault="00AF5978" w:rsidP="00AF5978">
      <w:pPr>
        <w:spacing w:line="360" w:lineRule="auto"/>
        <w:rPr>
          <w:rFonts w:cs="Tahoma"/>
          <w:lang w:val="es-ES"/>
        </w:rPr>
      </w:pPr>
      <w:r w:rsidRPr="008F092C">
        <w:rPr>
          <w:rFonts w:cs="Tahoma"/>
          <w:lang w:val="es-ES"/>
        </w:rPr>
        <w:t>........................................................................................................................................</w:t>
      </w:r>
      <w:r>
        <w:rPr>
          <w:rFonts w:cs="Tahoma"/>
          <w:lang w:val="es-ES"/>
        </w:rPr>
        <w:t>............................</w:t>
      </w:r>
    </w:p>
    <w:p w:rsidR="0014129E" w:rsidRPr="00C81BE9" w:rsidRDefault="0014129E" w:rsidP="00981360">
      <w:pPr>
        <w:pStyle w:val="Listenabsatz"/>
        <w:numPr>
          <w:ilvl w:val="0"/>
          <w:numId w:val="8"/>
        </w:numPr>
        <w:rPr>
          <w:rFonts w:cs="Tahoma"/>
          <w:b/>
          <w:iCs/>
          <w:sz w:val="28"/>
          <w:szCs w:val="28"/>
          <w:lang w:val="es-ES"/>
        </w:rPr>
      </w:pPr>
      <w:r w:rsidRPr="00C81BE9">
        <w:rPr>
          <w:rFonts w:cs="Tahoma"/>
          <w:b/>
          <w:iCs/>
          <w:sz w:val="28"/>
          <w:szCs w:val="28"/>
          <w:lang w:val="es-ES"/>
        </w:rPr>
        <w:lastRenderedPageBreak/>
        <w:t>Competencia lingüística</w:t>
      </w:r>
      <w:r w:rsidR="00BD2E5A">
        <w:rPr>
          <w:rFonts w:cs="Tahoma"/>
          <w:b/>
          <w:iCs/>
          <w:sz w:val="28"/>
          <w:szCs w:val="28"/>
          <w:lang w:val="es-ES"/>
        </w:rPr>
        <w:t xml:space="preserve"> (34 p.)</w:t>
      </w:r>
    </w:p>
    <w:p w:rsidR="0014129E" w:rsidRPr="00794D1B" w:rsidRDefault="0014129E" w:rsidP="0014129E">
      <w:pPr>
        <w:numPr>
          <w:ilvl w:val="1"/>
          <w:numId w:val="5"/>
        </w:numPr>
        <w:spacing w:after="0" w:line="240" w:lineRule="auto"/>
        <w:ind w:left="567" w:hanging="567"/>
        <w:rPr>
          <w:rFonts w:cs="Tahoma"/>
          <w:b/>
          <w:i/>
          <w:iCs/>
          <w:sz w:val="28"/>
          <w:szCs w:val="28"/>
          <w:lang w:val="es-ES"/>
        </w:rPr>
      </w:pPr>
      <w:r w:rsidRPr="00794D1B">
        <w:rPr>
          <w:rFonts w:cs="Tahoma"/>
          <w:b/>
          <w:i/>
          <w:iCs/>
          <w:sz w:val="28"/>
          <w:szCs w:val="28"/>
          <w:lang w:val="es-ES"/>
        </w:rPr>
        <w:t>Vocabulario (13 p.)</w:t>
      </w:r>
    </w:p>
    <w:p w:rsidR="0014129E" w:rsidRPr="00C35E21" w:rsidRDefault="0014129E" w:rsidP="0014129E">
      <w:pPr>
        <w:rPr>
          <w:rFonts w:cs="Tahoma"/>
          <w:lang w:val="es-ES"/>
        </w:rPr>
      </w:pPr>
    </w:p>
    <w:p w:rsidR="0014129E" w:rsidRPr="00C35E21" w:rsidRDefault="0014129E" w:rsidP="0014129E">
      <w:pPr>
        <w:numPr>
          <w:ilvl w:val="0"/>
          <w:numId w:val="6"/>
        </w:numPr>
        <w:spacing w:after="0" w:line="240" w:lineRule="auto"/>
        <w:ind w:left="567" w:hanging="567"/>
        <w:rPr>
          <w:rFonts w:cs="Tahoma"/>
          <w:i/>
          <w:lang w:val="es-ES"/>
        </w:rPr>
      </w:pPr>
      <w:r w:rsidRPr="00C35E21">
        <w:rPr>
          <w:rFonts w:cs="Tahoma"/>
          <w:i/>
          <w:lang w:val="es-ES"/>
        </w:rPr>
        <w:t>Complete la tabla según las indicaciones. (5 p.)</w:t>
      </w:r>
    </w:p>
    <w:p w:rsidR="0014129E" w:rsidRPr="00C35E21" w:rsidRDefault="0014129E" w:rsidP="0014129E">
      <w:pPr>
        <w:rPr>
          <w:rFonts w:cs="Tahoma"/>
          <w:lang w:val="es-ES"/>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3074"/>
        <w:gridCol w:w="1888"/>
        <w:gridCol w:w="3144"/>
      </w:tblGrid>
      <w:tr w:rsidR="00FC7033" w:rsidTr="001072C0">
        <w:tc>
          <w:tcPr>
            <w:tcW w:w="1809" w:type="dxa"/>
            <w:tcBorders>
              <w:top w:val="single" w:sz="4" w:space="0" w:color="auto"/>
              <w:left w:val="single" w:sz="4" w:space="0" w:color="auto"/>
              <w:bottom w:val="single" w:sz="4" w:space="0" w:color="auto"/>
              <w:right w:val="single" w:sz="4" w:space="0" w:color="auto"/>
            </w:tcBorders>
            <w:hideMark/>
          </w:tcPr>
          <w:p w:rsidR="00FC7033" w:rsidRDefault="00FC7033" w:rsidP="00A960AE">
            <w:pPr>
              <w:spacing w:before="120" w:after="120" w:line="360" w:lineRule="auto"/>
              <w:rPr>
                <w:rFonts w:ascii="Palatino Linotype" w:hAnsi="Palatino Linotype" w:cs="Tahoma"/>
                <w:i/>
                <w:lang w:val="es-ES"/>
              </w:rPr>
            </w:pPr>
            <w:r>
              <w:rPr>
                <w:rFonts w:ascii="Palatino Linotype" w:hAnsi="Palatino Linotype" w:cs="Tahoma"/>
                <w:i/>
                <w:lang w:val="es-ES"/>
              </w:rPr>
              <w:t>reírse</w:t>
            </w:r>
          </w:p>
          <w:p w:rsidR="00FC7033" w:rsidRDefault="00FC7033" w:rsidP="00A960AE">
            <w:pPr>
              <w:spacing w:before="120" w:after="120" w:line="360" w:lineRule="auto"/>
              <w:rPr>
                <w:rFonts w:ascii="Palatino Linotype" w:hAnsi="Palatino Linotype" w:cs="Tahoma"/>
                <w:i/>
                <w:lang w:val="es-ES"/>
              </w:rPr>
            </w:pPr>
            <w:r>
              <w:rPr>
                <w:rFonts w:ascii="Palatino Linotype" w:hAnsi="Palatino Linotype" w:cs="Tahoma"/>
                <w:i/>
                <w:lang w:val="es-ES"/>
              </w:rPr>
              <w:t>l.17</w:t>
            </w:r>
          </w:p>
        </w:tc>
        <w:tc>
          <w:tcPr>
            <w:tcW w:w="3074" w:type="dxa"/>
            <w:tcBorders>
              <w:top w:val="single" w:sz="4" w:space="0" w:color="auto"/>
              <w:left w:val="single" w:sz="4" w:space="0" w:color="auto"/>
              <w:bottom w:val="single" w:sz="4" w:space="0" w:color="auto"/>
              <w:right w:val="single" w:sz="4" w:space="0" w:color="auto"/>
            </w:tcBorders>
            <w:hideMark/>
          </w:tcPr>
          <w:p w:rsidR="00FC7033" w:rsidRDefault="00FC7033" w:rsidP="00A960AE">
            <w:pPr>
              <w:spacing w:before="120" w:after="120" w:line="360" w:lineRule="auto"/>
              <w:rPr>
                <w:rFonts w:ascii="Palatino Linotype" w:hAnsi="Palatino Linotype" w:cs="Tahoma"/>
                <w:lang w:val="es-ES"/>
              </w:rPr>
            </w:pPr>
            <w:r>
              <w:rPr>
                <w:rFonts w:ascii="Palatino Linotype" w:hAnsi="Palatino Linotype" w:cs="Tahoma"/>
                <w:lang w:val="es-ES"/>
              </w:rPr>
              <w:t>nombre</w:t>
            </w:r>
          </w:p>
          <w:p w:rsidR="00FC7033" w:rsidRDefault="00FC7033" w:rsidP="00A960AE">
            <w:pPr>
              <w:spacing w:before="120" w:after="120" w:line="360" w:lineRule="auto"/>
              <w:rPr>
                <w:rFonts w:ascii="Palatino Linotype" w:hAnsi="Palatino Linotype" w:cs="Tahoma"/>
                <w:lang w:val="es-ES"/>
              </w:rPr>
            </w:pPr>
          </w:p>
        </w:tc>
        <w:tc>
          <w:tcPr>
            <w:tcW w:w="1888" w:type="dxa"/>
            <w:tcBorders>
              <w:top w:val="single" w:sz="4" w:space="0" w:color="auto"/>
              <w:left w:val="single" w:sz="4" w:space="0" w:color="auto"/>
              <w:bottom w:val="single" w:sz="4" w:space="0" w:color="auto"/>
              <w:right w:val="single" w:sz="4" w:space="0" w:color="auto"/>
            </w:tcBorders>
            <w:hideMark/>
          </w:tcPr>
          <w:p w:rsidR="00FC7033" w:rsidRDefault="00FC7033" w:rsidP="0085599B">
            <w:pPr>
              <w:spacing w:before="120" w:after="120" w:line="360" w:lineRule="auto"/>
              <w:rPr>
                <w:rFonts w:ascii="Palatino Linotype" w:hAnsi="Palatino Linotype" w:cs="Tahoma"/>
                <w:i/>
                <w:lang w:val="es-ES"/>
              </w:rPr>
            </w:pPr>
            <w:r>
              <w:rPr>
                <w:rFonts w:ascii="Palatino Linotype" w:hAnsi="Palatino Linotype" w:cs="Tahoma"/>
                <w:i/>
                <w:lang w:val="es-ES"/>
              </w:rPr>
              <w:t xml:space="preserve">superstición </w:t>
            </w:r>
          </w:p>
          <w:p w:rsidR="00FC7033" w:rsidRDefault="00FC7033" w:rsidP="0085599B">
            <w:pPr>
              <w:spacing w:before="120" w:after="120" w:line="360" w:lineRule="auto"/>
              <w:rPr>
                <w:rFonts w:ascii="Palatino Linotype" w:hAnsi="Palatino Linotype" w:cs="Tahoma"/>
                <w:i/>
                <w:lang w:val="es-ES"/>
              </w:rPr>
            </w:pPr>
            <w:r>
              <w:rPr>
                <w:rFonts w:ascii="Palatino Linotype" w:hAnsi="Palatino Linotype" w:cs="Tahoma"/>
                <w:i/>
                <w:lang w:val="es-ES"/>
              </w:rPr>
              <w:t>l.23</w:t>
            </w:r>
          </w:p>
        </w:tc>
        <w:tc>
          <w:tcPr>
            <w:tcW w:w="3144" w:type="dxa"/>
            <w:tcBorders>
              <w:top w:val="single" w:sz="4" w:space="0" w:color="auto"/>
              <w:left w:val="single" w:sz="4" w:space="0" w:color="auto"/>
              <w:bottom w:val="single" w:sz="4" w:space="0" w:color="auto"/>
              <w:right w:val="single" w:sz="4" w:space="0" w:color="auto"/>
            </w:tcBorders>
            <w:hideMark/>
          </w:tcPr>
          <w:p w:rsidR="00FC7033" w:rsidRDefault="00FC7033" w:rsidP="0085599B">
            <w:pPr>
              <w:spacing w:before="120" w:after="120" w:line="360" w:lineRule="auto"/>
              <w:rPr>
                <w:rFonts w:ascii="Palatino Linotype" w:hAnsi="Palatino Linotype" w:cs="Tahoma"/>
                <w:lang w:val="es-ES"/>
              </w:rPr>
            </w:pPr>
            <w:r>
              <w:rPr>
                <w:rFonts w:ascii="Palatino Linotype" w:hAnsi="Palatino Linotype" w:cs="Tahoma"/>
                <w:lang w:val="es-ES"/>
              </w:rPr>
              <w:t>adjetivo</w:t>
            </w:r>
          </w:p>
          <w:p w:rsidR="00FC7033" w:rsidRDefault="00FC7033" w:rsidP="0085599B">
            <w:pPr>
              <w:spacing w:before="120" w:after="120" w:line="360" w:lineRule="auto"/>
              <w:rPr>
                <w:rFonts w:ascii="Palatino Linotype" w:hAnsi="Palatino Linotype" w:cs="Tahoma"/>
                <w:lang w:val="es-ES"/>
              </w:rPr>
            </w:pPr>
          </w:p>
        </w:tc>
      </w:tr>
      <w:tr w:rsidR="00FC7033" w:rsidTr="001072C0">
        <w:tc>
          <w:tcPr>
            <w:tcW w:w="1809" w:type="dxa"/>
            <w:tcBorders>
              <w:top w:val="single" w:sz="4" w:space="0" w:color="auto"/>
              <w:left w:val="single" w:sz="4" w:space="0" w:color="auto"/>
              <w:bottom w:val="single" w:sz="4" w:space="0" w:color="auto"/>
              <w:right w:val="single" w:sz="4" w:space="0" w:color="auto"/>
            </w:tcBorders>
            <w:hideMark/>
          </w:tcPr>
          <w:p w:rsidR="00FC7033" w:rsidRDefault="00FC7033" w:rsidP="00A960AE">
            <w:pPr>
              <w:spacing w:before="120" w:after="120" w:line="360" w:lineRule="auto"/>
              <w:rPr>
                <w:rFonts w:ascii="Palatino Linotype" w:hAnsi="Palatino Linotype" w:cs="Tahoma"/>
                <w:i/>
                <w:lang w:val="es-ES"/>
              </w:rPr>
            </w:pPr>
            <w:r>
              <w:rPr>
                <w:rFonts w:ascii="Palatino Linotype" w:hAnsi="Palatino Linotype" w:cs="Tahoma"/>
                <w:i/>
                <w:lang w:val="es-ES"/>
              </w:rPr>
              <w:t>la oportunidad</w:t>
            </w:r>
          </w:p>
          <w:p w:rsidR="00FC7033" w:rsidRDefault="00FC7033" w:rsidP="00A960AE">
            <w:pPr>
              <w:spacing w:before="120" w:after="120" w:line="360" w:lineRule="auto"/>
              <w:rPr>
                <w:rFonts w:ascii="Palatino Linotype" w:hAnsi="Palatino Linotype" w:cs="Tahoma"/>
                <w:i/>
                <w:lang w:val="es-ES"/>
              </w:rPr>
            </w:pPr>
            <w:r>
              <w:rPr>
                <w:rFonts w:ascii="Palatino Linotype" w:hAnsi="Palatino Linotype" w:cs="Tahoma"/>
                <w:i/>
                <w:lang w:val="es-ES"/>
              </w:rPr>
              <w:t>l.19</w:t>
            </w:r>
          </w:p>
        </w:tc>
        <w:tc>
          <w:tcPr>
            <w:tcW w:w="3074" w:type="dxa"/>
            <w:tcBorders>
              <w:top w:val="single" w:sz="4" w:space="0" w:color="auto"/>
              <w:left w:val="single" w:sz="4" w:space="0" w:color="auto"/>
              <w:bottom w:val="single" w:sz="4" w:space="0" w:color="auto"/>
              <w:right w:val="single" w:sz="4" w:space="0" w:color="auto"/>
            </w:tcBorders>
            <w:hideMark/>
          </w:tcPr>
          <w:p w:rsidR="00FC7033" w:rsidRDefault="00FC7033" w:rsidP="00A960AE">
            <w:pPr>
              <w:spacing w:before="120" w:after="120" w:line="360" w:lineRule="auto"/>
              <w:rPr>
                <w:rFonts w:ascii="Palatino Linotype" w:hAnsi="Palatino Linotype" w:cs="Tahoma"/>
                <w:lang w:val="es-ES"/>
              </w:rPr>
            </w:pPr>
            <w:r>
              <w:rPr>
                <w:rFonts w:ascii="Palatino Linotype" w:hAnsi="Palatino Linotype" w:cs="Tahoma"/>
                <w:lang w:val="es-ES"/>
              </w:rPr>
              <w:t>adjetivo</w:t>
            </w:r>
          </w:p>
          <w:p w:rsidR="00FC7033" w:rsidRDefault="00FC7033" w:rsidP="00A960AE">
            <w:pPr>
              <w:spacing w:before="120" w:after="120" w:line="360" w:lineRule="auto"/>
              <w:rPr>
                <w:rFonts w:ascii="Palatino Linotype" w:hAnsi="Palatino Linotype" w:cs="Tahoma"/>
                <w:lang w:val="es-ES"/>
              </w:rPr>
            </w:pPr>
          </w:p>
        </w:tc>
        <w:tc>
          <w:tcPr>
            <w:tcW w:w="1888" w:type="dxa"/>
            <w:tcBorders>
              <w:top w:val="single" w:sz="4" w:space="0" w:color="auto"/>
              <w:left w:val="single" w:sz="4" w:space="0" w:color="auto"/>
              <w:bottom w:val="single" w:sz="4" w:space="0" w:color="auto"/>
              <w:right w:val="single" w:sz="4" w:space="0" w:color="auto"/>
            </w:tcBorders>
            <w:hideMark/>
          </w:tcPr>
          <w:p w:rsidR="00FC7033" w:rsidRDefault="00FC7033" w:rsidP="001072C0">
            <w:pPr>
              <w:spacing w:before="120" w:after="120" w:line="360" w:lineRule="auto"/>
              <w:rPr>
                <w:rFonts w:ascii="Palatino Linotype" w:hAnsi="Palatino Linotype" w:cs="Tahoma"/>
                <w:i/>
                <w:lang w:val="es-ES"/>
              </w:rPr>
            </w:pPr>
            <w:r>
              <w:rPr>
                <w:rFonts w:ascii="Palatino Linotype" w:hAnsi="Palatino Linotype" w:cs="Tahoma"/>
                <w:i/>
                <w:lang w:val="es-ES"/>
              </w:rPr>
              <w:t xml:space="preserve">agradaba </w:t>
            </w:r>
          </w:p>
          <w:p w:rsidR="00FC7033" w:rsidRDefault="00FC7033" w:rsidP="001072C0">
            <w:pPr>
              <w:spacing w:before="120" w:after="120" w:line="360" w:lineRule="auto"/>
              <w:rPr>
                <w:rFonts w:ascii="Palatino Linotype" w:hAnsi="Palatino Linotype" w:cs="Tahoma"/>
                <w:i/>
                <w:lang w:val="es-ES"/>
              </w:rPr>
            </w:pPr>
            <w:r>
              <w:rPr>
                <w:rFonts w:ascii="Palatino Linotype" w:hAnsi="Palatino Linotype" w:cs="Tahoma"/>
                <w:i/>
                <w:lang w:val="es-ES"/>
              </w:rPr>
              <w:t>l.39</w:t>
            </w:r>
          </w:p>
        </w:tc>
        <w:tc>
          <w:tcPr>
            <w:tcW w:w="3144" w:type="dxa"/>
            <w:tcBorders>
              <w:top w:val="single" w:sz="4" w:space="0" w:color="auto"/>
              <w:left w:val="single" w:sz="4" w:space="0" w:color="auto"/>
              <w:bottom w:val="single" w:sz="4" w:space="0" w:color="auto"/>
              <w:right w:val="single" w:sz="4" w:space="0" w:color="auto"/>
            </w:tcBorders>
            <w:hideMark/>
          </w:tcPr>
          <w:p w:rsidR="00FC7033" w:rsidRDefault="00FC7033" w:rsidP="001072C0">
            <w:pPr>
              <w:spacing w:before="120" w:after="120" w:line="360" w:lineRule="auto"/>
              <w:rPr>
                <w:rFonts w:ascii="Palatino Linotype" w:hAnsi="Palatino Linotype" w:cs="Tahoma"/>
                <w:lang w:val="es-ES"/>
              </w:rPr>
            </w:pPr>
            <w:r>
              <w:rPr>
                <w:rFonts w:ascii="Palatino Linotype" w:hAnsi="Palatino Linotype" w:cs="Tahoma"/>
                <w:lang w:val="es-ES"/>
              </w:rPr>
              <w:t>nombre</w:t>
            </w:r>
          </w:p>
          <w:p w:rsidR="00FC7033" w:rsidRDefault="00FC7033" w:rsidP="001072C0">
            <w:pPr>
              <w:spacing w:before="120" w:after="120" w:line="360" w:lineRule="auto"/>
              <w:rPr>
                <w:rFonts w:ascii="Palatino Linotype" w:hAnsi="Palatino Linotype" w:cs="Tahoma"/>
                <w:lang w:val="es-ES"/>
              </w:rPr>
            </w:pPr>
          </w:p>
        </w:tc>
      </w:tr>
      <w:tr w:rsidR="00FC7033" w:rsidTr="001072C0">
        <w:tc>
          <w:tcPr>
            <w:tcW w:w="1809" w:type="dxa"/>
            <w:tcBorders>
              <w:top w:val="single" w:sz="4" w:space="0" w:color="auto"/>
              <w:left w:val="single" w:sz="4" w:space="0" w:color="auto"/>
              <w:bottom w:val="single" w:sz="4" w:space="0" w:color="auto"/>
              <w:right w:val="single" w:sz="4" w:space="0" w:color="auto"/>
            </w:tcBorders>
            <w:hideMark/>
          </w:tcPr>
          <w:p w:rsidR="00FC7033" w:rsidRDefault="00FC7033" w:rsidP="00D43395">
            <w:pPr>
              <w:spacing w:before="120" w:after="120" w:line="360" w:lineRule="auto"/>
              <w:rPr>
                <w:rFonts w:ascii="Palatino Linotype" w:hAnsi="Palatino Linotype" w:cs="Tahoma"/>
                <w:i/>
                <w:lang w:val="es-ES"/>
              </w:rPr>
            </w:pPr>
            <w:r>
              <w:rPr>
                <w:rFonts w:ascii="Palatino Linotype" w:hAnsi="Palatino Linotype" w:cs="Tahoma"/>
                <w:i/>
                <w:lang w:val="es-ES"/>
              </w:rPr>
              <w:t>coincidir</w:t>
            </w:r>
          </w:p>
          <w:p w:rsidR="00FC7033" w:rsidRDefault="00FC7033" w:rsidP="00D43395">
            <w:pPr>
              <w:spacing w:before="120" w:after="120" w:line="360" w:lineRule="auto"/>
              <w:rPr>
                <w:rFonts w:ascii="Palatino Linotype" w:hAnsi="Palatino Linotype" w:cs="Tahoma"/>
                <w:i/>
                <w:lang w:val="es-ES"/>
              </w:rPr>
            </w:pPr>
            <w:r>
              <w:rPr>
                <w:rFonts w:ascii="Palatino Linotype" w:hAnsi="Palatino Linotype" w:cs="Tahoma"/>
                <w:i/>
                <w:lang w:val="es-ES"/>
              </w:rPr>
              <w:t>l.19</w:t>
            </w:r>
          </w:p>
        </w:tc>
        <w:tc>
          <w:tcPr>
            <w:tcW w:w="3074" w:type="dxa"/>
            <w:tcBorders>
              <w:top w:val="single" w:sz="4" w:space="0" w:color="auto"/>
              <w:left w:val="single" w:sz="4" w:space="0" w:color="auto"/>
              <w:bottom w:val="single" w:sz="4" w:space="0" w:color="auto"/>
              <w:right w:val="single" w:sz="4" w:space="0" w:color="auto"/>
            </w:tcBorders>
            <w:hideMark/>
          </w:tcPr>
          <w:p w:rsidR="00FC7033" w:rsidRDefault="00FC7033" w:rsidP="00D43395">
            <w:pPr>
              <w:spacing w:before="120" w:after="120" w:line="360" w:lineRule="auto"/>
              <w:rPr>
                <w:rFonts w:ascii="Palatino Linotype" w:hAnsi="Palatino Linotype" w:cs="Tahoma"/>
                <w:lang w:val="es-ES"/>
              </w:rPr>
            </w:pPr>
            <w:r>
              <w:rPr>
                <w:rFonts w:ascii="Palatino Linotype" w:hAnsi="Palatino Linotype" w:cs="Tahoma"/>
                <w:lang w:val="es-ES"/>
              </w:rPr>
              <w:t>nombre</w:t>
            </w:r>
          </w:p>
          <w:p w:rsidR="00FC7033" w:rsidRDefault="00FC7033" w:rsidP="00D43395">
            <w:pPr>
              <w:spacing w:before="120" w:after="120" w:line="360" w:lineRule="auto"/>
              <w:rPr>
                <w:rFonts w:ascii="Palatino Linotype" w:hAnsi="Palatino Linotype" w:cs="Tahoma"/>
                <w:lang w:val="es-ES"/>
              </w:rPr>
            </w:pPr>
          </w:p>
        </w:tc>
        <w:tc>
          <w:tcPr>
            <w:tcW w:w="1888" w:type="dxa"/>
            <w:tcBorders>
              <w:top w:val="single" w:sz="4" w:space="0" w:color="auto"/>
              <w:left w:val="single" w:sz="4" w:space="0" w:color="auto"/>
              <w:bottom w:val="single" w:sz="4" w:space="0" w:color="auto"/>
              <w:right w:val="single" w:sz="4" w:space="0" w:color="auto"/>
            </w:tcBorders>
            <w:hideMark/>
          </w:tcPr>
          <w:p w:rsidR="00FC7033" w:rsidRDefault="00FC7033" w:rsidP="00EF72CA">
            <w:pPr>
              <w:spacing w:before="120" w:after="120" w:line="360" w:lineRule="auto"/>
              <w:rPr>
                <w:rFonts w:ascii="Palatino Linotype" w:hAnsi="Palatino Linotype" w:cs="Tahoma"/>
                <w:i/>
                <w:lang w:val="es-ES"/>
              </w:rPr>
            </w:pPr>
            <w:r>
              <w:rPr>
                <w:rFonts w:ascii="Palatino Linotype" w:hAnsi="Palatino Linotype" w:cs="Tahoma"/>
                <w:i/>
                <w:lang w:val="es-ES"/>
              </w:rPr>
              <w:t>se divertían</w:t>
            </w:r>
          </w:p>
          <w:p w:rsidR="00FC7033" w:rsidRDefault="00FC7033" w:rsidP="00EF72CA">
            <w:pPr>
              <w:spacing w:before="120" w:after="120" w:line="360" w:lineRule="auto"/>
              <w:rPr>
                <w:rFonts w:ascii="Palatino Linotype" w:hAnsi="Palatino Linotype" w:cs="Tahoma"/>
                <w:i/>
                <w:lang w:val="es-ES"/>
              </w:rPr>
            </w:pPr>
            <w:r>
              <w:rPr>
                <w:rFonts w:ascii="Palatino Linotype" w:hAnsi="Palatino Linotype" w:cs="Tahoma"/>
                <w:i/>
                <w:lang w:val="es-ES"/>
              </w:rPr>
              <w:t>l.41</w:t>
            </w:r>
          </w:p>
        </w:tc>
        <w:tc>
          <w:tcPr>
            <w:tcW w:w="3144" w:type="dxa"/>
            <w:tcBorders>
              <w:top w:val="single" w:sz="4" w:space="0" w:color="auto"/>
              <w:left w:val="single" w:sz="4" w:space="0" w:color="auto"/>
              <w:bottom w:val="single" w:sz="4" w:space="0" w:color="auto"/>
              <w:right w:val="single" w:sz="4" w:space="0" w:color="auto"/>
            </w:tcBorders>
            <w:hideMark/>
          </w:tcPr>
          <w:p w:rsidR="00FC7033" w:rsidRDefault="00FC7033" w:rsidP="00EF72CA">
            <w:pPr>
              <w:spacing w:before="120" w:after="120" w:line="360" w:lineRule="auto"/>
              <w:rPr>
                <w:rFonts w:ascii="Palatino Linotype" w:hAnsi="Palatino Linotype" w:cs="Tahoma"/>
                <w:lang w:val="es-ES"/>
              </w:rPr>
            </w:pPr>
            <w:r>
              <w:rPr>
                <w:rFonts w:ascii="Palatino Linotype" w:hAnsi="Palatino Linotype" w:cs="Tahoma"/>
                <w:lang w:val="es-ES"/>
              </w:rPr>
              <w:t>nombre</w:t>
            </w:r>
          </w:p>
          <w:p w:rsidR="00FC7033" w:rsidRDefault="00FC7033" w:rsidP="00EF72CA">
            <w:pPr>
              <w:spacing w:before="120" w:after="120" w:line="360" w:lineRule="auto"/>
              <w:rPr>
                <w:rFonts w:ascii="Palatino Linotype" w:hAnsi="Palatino Linotype" w:cs="Tahoma"/>
                <w:lang w:val="es-ES"/>
              </w:rPr>
            </w:pPr>
          </w:p>
        </w:tc>
      </w:tr>
      <w:tr w:rsidR="00FC7033" w:rsidTr="001072C0">
        <w:tc>
          <w:tcPr>
            <w:tcW w:w="1809" w:type="dxa"/>
            <w:tcBorders>
              <w:top w:val="single" w:sz="4" w:space="0" w:color="auto"/>
              <w:left w:val="single" w:sz="4" w:space="0" w:color="auto"/>
              <w:bottom w:val="single" w:sz="4" w:space="0" w:color="auto"/>
              <w:right w:val="single" w:sz="4" w:space="0" w:color="auto"/>
            </w:tcBorders>
            <w:hideMark/>
          </w:tcPr>
          <w:p w:rsidR="00FC7033" w:rsidRDefault="00FC7033" w:rsidP="00D43395">
            <w:pPr>
              <w:spacing w:before="120" w:after="120" w:line="360" w:lineRule="auto"/>
              <w:rPr>
                <w:rFonts w:ascii="Palatino Linotype" w:hAnsi="Palatino Linotype" w:cs="Tahoma"/>
                <w:i/>
                <w:lang w:val="es-ES"/>
              </w:rPr>
            </w:pPr>
            <w:r>
              <w:rPr>
                <w:rFonts w:ascii="Palatino Linotype" w:hAnsi="Palatino Linotype" w:cs="Tahoma"/>
                <w:i/>
                <w:lang w:val="es-ES"/>
              </w:rPr>
              <w:t>malentienda</w:t>
            </w:r>
          </w:p>
          <w:p w:rsidR="00FC7033" w:rsidRDefault="00FC7033" w:rsidP="00D43395">
            <w:pPr>
              <w:spacing w:before="120" w:after="120" w:line="360" w:lineRule="auto"/>
              <w:rPr>
                <w:rFonts w:ascii="Palatino Linotype" w:hAnsi="Palatino Linotype" w:cs="Tahoma"/>
                <w:i/>
                <w:lang w:val="es-ES"/>
              </w:rPr>
            </w:pPr>
            <w:r>
              <w:rPr>
                <w:rFonts w:ascii="Palatino Linotype" w:hAnsi="Palatino Linotype" w:cs="Tahoma"/>
                <w:i/>
                <w:lang w:val="es-ES"/>
              </w:rPr>
              <w:t>l.20</w:t>
            </w:r>
          </w:p>
        </w:tc>
        <w:tc>
          <w:tcPr>
            <w:tcW w:w="3074" w:type="dxa"/>
            <w:tcBorders>
              <w:top w:val="single" w:sz="4" w:space="0" w:color="auto"/>
              <w:left w:val="single" w:sz="4" w:space="0" w:color="auto"/>
              <w:bottom w:val="single" w:sz="4" w:space="0" w:color="auto"/>
              <w:right w:val="single" w:sz="4" w:space="0" w:color="auto"/>
            </w:tcBorders>
            <w:hideMark/>
          </w:tcPr>
          <w:p w:rsidR="00FC7033" w:rsidRDefault="00FC7033" w:rsidP="00D43395">
            <w:pPr>
              <w:spacing w:before="120" w:after="120" w:line="360" w:lineRule="auto"/>
              <w:rPr>
                <w:rFonts w:ascii="Palatino Linotype" w:hAnsi="Palatino Linotype" w:cs="Tahoma"/>
                <w:lang w:val="es-ES"/>
              </w:rPr>
            </w:pPr>
            <w:r>
              <w:rPr>
                <w:rFonts w:ascii="Palatino Linotype" w:hAnsi="Palatino Linotype" w:cs="Tahoma"/>
                <w:lang w:val="es-ES"/>
              </w:rPr>
              <w:t>nombre</w:t>
            </w:r>
          </w:p>
          <w:p w:rsidR="00FC7033" w:rsidRDefault="00FC7033" w:rsidP="00D43395">
            <w:pPr>
              <w:spacing w:before="120" w:after="120" w:line="360" w:lineRule="auto"/>
              <w:rPr>
                <w:rFonts w:ascii="Palatino Linotype" w:hAnsi="Palatino Linotype" w:cs="Tahoma"/>
                <w:lang w:val="es-ES"/>
              </w:rPr>
            </w:pPr>
          </w:p>
        </w:tc>
        <w:tc>
          <w:tcPr>
            <w:tcW w:w="1888" w:type="dxa"/>
            <w:tcBorders>
              <w:top w:val="single" w:sz="4" w:space="0" w:color="auto"/>
              <w:left w:val="single" w:sz="4" w:space="0" w:color="auto"/>
              <w:bottom w:val="single" w:sz="4" w:space="0" w:color="auto"/>
              <w:right w:val="single" w:sz="4" w:space="0" w:color="auto"/>
            </w:tcBorders>
            <w:hideMark/>
          </w:tcPr>
          <w:p w:rsidR="00FC7033" w:rsidRDefault="00FC7033" w:rsidP="00921D85">
            <w:pPr>
              <w:spacing w:before="120" w:after="120" w:line="360" w:lineRule="auto"/>
              <w:rPr>
                <w:rFonts w:ascii="Palatino Linotype" w:hAnsi="Palatino Linotype" w:cs="Tahoma"/>
                <w:i/>
                <w:lang w:val="es-ES"/>
              </w:rPr>
            </w:pPr>
            <w:r>
              <w:rPr>
                <w:rFonts w:ascii="Palatino Linotype" w:hAnsi="Palatino Linotype" w:cs="Tahoma"/>
                <w:i/>
                <w:lang w:val="es-ES"/>
              </w:rPr>
              <w:t>espectáculo</w:t>
            </w:r>
          </w:p>
          <w:p w:rsidR="00FC7033" w:rsidRDefault="00FC7033" w:rsidP="00921D85">
            <w:pPr>
              <w:spacing w:before="120" w:after="120" w:line="360" w:lineRule="auto"/>
              <w:rPr>
                <w:rFonts w:ascii="Palatino Linotype" w:hAnsi="Palatino Linotype" w:cs="Tahoma"/>
                <w:i/>
                <w:lang w:val="es-ES"/>
              </w:rPr>
            </w:pPr>
            <w:r>
              <w:rPr>
                <w:rFonts w:ascii="Palatino Linotype" w:hAnsi="Palatino Linotype" w:cs="Tahoma"/>
                <w:i/>
                <w:lang w:val="es-ES"/>
              </w:rPr>
              <w:t>l.55</w:t>
            </w:r>
          </w:p>
        </w:tc>
        <w:tc>
          <w:tcPr>
            <w:tcW w:w="3144" w:type="dxa"/>
            <w:tcBorders>
              <w:top w:val="single" w:sz="4" w:space="0" w:color="auto"/>
              <w:left w:val="single" w:sz="4" w:space="0" w:color="auto"/>
              <w:bottom w:val="single" w:sz="4" w:space="0" w:color="auto"/>
              <w:right w:val="single" w:sz="4" w:space="0" w:color="auto"/>
            </w:tcBorders>
            <w:hideMark/>
          </w:tcPr>
          <w:p w:rsidR="00FC7033" w:rsidRDefault="00FC7033" w:rsidP="00921D85">
            <w:pPr>
              <w:spacing w:before="120" w:after="120" w:line="360" w:lineRule="auto"/>
              <w:rPr>
                <w:rFonts w:ascii="Palatino Linotype" w:hAnsi="Palatino Linotype" w:cs="Tahoma"/>
                <w:lang w:val="es-ES"/>
              </w:rPr>
            </w:pPr>
            <w:r>
              <w:rPr>
                <w:rFonts w:ascii="Palatino Linotype" w:hAnsi="Palatino Linotype" w:cs="Tahoma"/>
                <w:lang w:val="es-ES"/>
              </w:rPr>
              <w:t>adjetivo</w:t>
            </w:r>
          </w:p>
          <w:p w:rsidR="00FC7033" w:rsidRDefault="00FC7033" w:rsidP="00921D85">
            <w:pPr>
              <w:spacing w:before="120" w:after="120" w:line="360" w:lineRule="auto"/>
              <w:rPr>
                <w:rFonts w:ascii="Palatino Linotype" w:hAnsi="Palatino Linotype" w:cs="Tahoma"/>
                <w:lang w:val="es-ES"/>
              </w:rPr>
            </w:pPr>
          </w:p>
        </w:tc>
      </w:tr>
      <w:tr w:rsidR="00FC7033" w:rsidTr="001072C0">
        <w:tc>
          <w:tcPr>
            <w:tcW w:w="1809" w:type="dxa"/>
            <w:tcBorders>
              <w:top w:val="single" w:sz="4" w:space="0" w:color="auto"/>
              <w:left w:val="single" w:sz="4" w:space="0" w:color="auto"/>
              <w:bottom w:val="single" w:sz="4" w:space="0" w:color="auto"/>
              <w:right w:val="single" w:sz="4" w:space="0" w:color="auto"/>
            </w:tcBorders>
            <w:hideMark/>
          </w:tcPr>
          <w:p w:rsidR="00FC7033" w:rsidRDefault="00FC7033" w:rsidP="00B161CD">
            <w:pPr>
              <w:spacing w:before="120" w:after="120" w:line="360" w:lineRule="auto"/>
              <w:rPr>
                <w:rFonts w:ascii="Palatino Linotype" w:hAnsi="Palatino Linotype" w:cs="Tahoma"/>
                <w:i/>
                <w:lang w:val="es-ES"/>
              </w:rPr>
            </w:pPr>
            <w:r>
              <w:rPr>
                <w:rFonts w:ascii="Palatino Linotype" w:hAnsi="Palatino Linotype" w:cs="Tahoma"/>
                <w:i/>
                <w:lang w:val="es-ES"/>
              </w:rPr>
              <w:t>tranquilizaban</w:t>
            </w:r>
          </w:p>
          <w:p w:rsidR="00FC7033" w:rsidRDefault="00FC7033" w:rsidP="00B161CD">
            <w:pPr>
              <w:spacing w:before="120" w:after="120" w:line="360" w:lineRule="auto"/>
              <w:rPr>
                <w:rFonts w:ascii="Palatino Linotype" w:hAnsi="Palatino Linotype" w:cs="Tahoma"/>
                <w:i/>
                <w:lang w:val="es-ES"/>
              </w:rPr>
            </w:pPr>
            <w:r>
              <w:rPr>
                <w:rFonts w:ascii="Palatino Linotype" w:hAnsi="Palatino Linotype" w:cs="Tahoma"/>
                <w:i/>
                <w:lang w:val="es-ES"/>
              </w:rPr>
              <w:t>l.20</w:t>
            </w:r>
          </w:p>
        </w:tc>
        <w:tc>
          <w:tcPr>
            <w:tcW w:w="3074" w:type="dxa"/>
            <w:tcBorders>
              <w:top w:val="single" w:sz="4" w:space="0" w:color="auto"/>
              <w:left w:val="single" w:sz="4" w:space="0" w:color="auto"/>
              <w:bottom w:val="single" w:sz="4" w:space="0" w:color="auto"/>
              <w:right w:val="single" w:sz="4" w:space="0" w:color="auto"/>
            </w:tcBorders>
          </w:tcPr>
          <w:p w:rsidR="00FC7033" w:rsidRDefault="00FC7033" w:rsidP="00B161CD">
            <w:pPr>
              <w:spacing w:before="120" w:after="120" w:line="360" w:lineRule="auto"/>
              <w:rPr>
                <w:rFonts w:ascii="Palatino Linotype" w:hAnsi="Palatino Linotype" w:cs="Tahoma"/>
                <w:lang w:val="es-ES"/>
              </w:rPr>
            </w:pPr>
            <w:r>
              <w:rPr>
                <w:rFonts w:ascii="Palatino Linotype" w:hAnsi="Palatino Linotype" w:cs="Tahoma"/>
                <w:lang w:val="es-ES"/>
              </w:rPr>
              <w:t>nombre</w:t>
            </w:r>
          </w:p>
          <w:p w:rsidR="00FC7033" w:rsidRDefault="00FC7033" w:rsidP="00B161CD">
            <w:pPr>
              <w:spacing w:before="120" w:after="120" w:line="360" w:lineRule="auto"/>
              <w:rPr>
                <w:rFonts w:ascii="Palatino Linotype" w:hAnsi="Palatino Linotype" w:cs="Tahoma"/>
                <w:lang w:val="es-ES"/>
              </w:rPr>
            </w:pPr>
          </w:p>
        </w:tc>
        <w:tc>
          <w:tcPr>
            <w:tcW w:w="1888" w:type="dxa"/>
            <w:tcBorders>
              <w:top w:val="single" w:sz="4" w:space="0" w:color="auto"/>
              <w:left w:val="single" w:sz="4" w:space="0" w:color="auto"/>
              <w:bottom w:val="single" w:sz="4" w:space="0" w:color="auto"/>
              <w:right w:val="single" w:sz="4" w:space="0" w:color="auto"/>
            </w:tcBorders>
            <w:hideMark/>
          </w:tcPr>
          <w:p w:rsidR="00FC7033" w:rsidRDefault="00FC7033" w:rsidP="00921D85">
            <w:pPr>
              <w:spacing w:before="120" w:after="120" w:line="360" w:lineRule="auto"/>
              <w:rPr>
                <w:rFonts w:ascii="Palatino Linotype" w:hAnsi="Palatino Linotype" w:cs="Tahoma"/>
                <w:i/>
                <w:lang w:val="es-ES"/>
              </w:rPr>
            </w:pPr>
            <w:r>
              <w:rPr>
                <w:rFonts w:ascii="Palatino Linotype" w:hAnsi="Palatino Linotype" w:cs="Tahoma"/>
                <w:i/>
                <w:lang w:val="es-ES"/>
              </w:rPr>
              <w:t xml:space="preserve">encantamiento </w:t>
            </w:r>
          </w:p>
          <w:p w:rsidR="00FC7033" w:rsidRDefault="00FC7033" w:rsidP="00921D85">
            <w:pPr>
              <w:spacing w:before="120" w:after="120" w:line="360" w:lineRule="auto"/>
              <w:rPr>
                <w:rFonts w:ascii="Palatino Linotype" w:hAnsi="Palatino Linotype" w:cs="Tahoma"/>
                <w:i/>
                <w:lang w:val="es-ES"/>
              </w:rPr>
            </w:pPr>
            <w:r>
              <w:rPr>
                <w:rFonts w:ascii="Palatino Linotype" w:hAnsi="Palatino Linotype" w:cs="Tahoma"/>
                <w:i/>
                <w:lang w:val="es-ES"/>
              </w:rPr>
              <w:t>l.61</w:t>
            </w:r>
          </w:p>
        </w:tc>
        <w:tc>
          <w:tcPr>
            <w:tcW w:w="3144" w:type="dxa"/>
            <w:tcBorders>
              <w:top w:val="single" w:sz="4" w:space="0" w:color="auto"/>
              <w:left w:val="single" w:sz="4" w:space="0" w:color="auto"/>
              <w:bottom w:val="single" w:sz="4" w:space="0" w:color="auto"/>
              <w:right w:val="single" w:sz="4" w:space="0" w:color="auto"/>
            </w:tcBorders>
            <w:hideMark/>
          </w:tcPr>
          <w:p w:rsidR="00FC7033" w:rsidRDefault="00FC7033" w:rsidP="00921D85">
            <w:pPr>
              <w:spacing w:before="120" w:after="120" w:line="360" w:lineRule="auto"/>
              <w:rPr>
                <w:rFonts w:ascii="Palatino Linotype" w:hAnsi="Palatino Linotype" w:cs="Tahoma"/>
                <w:lang w:val="es-ES"/>
              </w:rPr>
            </w:pPr>
            <w:r>
              <w:rPr>
                <w:rFonts w:ascii="Palatino Linotype" w:hAnsi="Palatino Linotype" w:cs="Tahoma"/>
                <w:lang w:val="es-ES"/>
              </w:rPr>
              <w:t>adjetivo</w:t>
            </w:r>
          </w:p>
          <w:p w:rsidR="00FC7033" w:rsidRDefault="00FC7033" w:rsidP="00921D85">
            <w:pPr>
              <w:spacing w:before="120" w:after="120" w:line="360" w:lineRule="auto"/>
              <w:rPr>
                <w:rFonts w:ascii="Palatino Linotype" w:hAnsi="Palatino Linotype" w:cs="Tahoma"/>
                <w:lang w:val="es-ES"/>
              </w:rPr>
            </w:pPr>
          </w:p>
        </w:tc>
      </w:tr>
    </w:tbl>
    <w:p w:rsidR="00B351A5" w:rsidRDefault="00B351A5" w:rsidP="00B351A5">
      <w:pPr>
        <w:rPr>
          <w:rFonts w:ascii="Palatino Linotype" w:hAnsi="Palatino Linotype" w:cs="Tahoma"/>
          <w:lang w:val="es-ES" w:eastAsia="de-CH"/>
        </w:rPr>
      </w:pPr>
      <w:bookmarkStart w:id="0" w:name="OLE_LINK2"/>
      <w:bookmarkStart w:id="1" w:name="OLE_LINK1"/>
    </w:p>
    <w:p w:rsidR="00B351A5" w:rsidRDefault="00B351A5" w:rsidP="00B351A5">
      <w:pPr>
        <w:numPr>
          <w:ilvl w:val="0"/>
          <w:numId w:val="6"/>
        </w:numPr>
        <w:spacing w:after="0" w:line="240" w:lineRule="auto"/>
        <w:ind w:left="567" w:hanging="567"/>
        <w:rPr>
          <w:rFonts w:ascii="Palatino Linotype" w:hAnsi="Palatino Linotype" w:cs="Tahoma"/>
          <w:i/>
          <w:lang w:val="es-ES"/>
        </w:rPr>
      </w:pPr>
      <w:r>
        <w:rPr>
          <w:rFonts w:ascii="Palatino Linotype" w:hAnsi="Palatino Linotype" w:cs="Tahoma"/>
          <w:i/>
          <w:lang w:val="es-ES"/>
        </w:rPr>
        <w:t>Indique el sinónimo de las siguientes palabras. (4 p.)</w:t>
      </w:r>
    </w:p>
    <w:p w:rsidR="00B351A5" w:rsidRDefault="00B351A5" w:rsidP="00B351A5">
      <w:pPr>
        <w:rPr>
          <w:rFonts w:ascii="Palatino Linotype" w:hAnsi="Palatino Linotype" w:cs="Tahoma"/>
          <w:i/>
          <w:lang w:val="es-ES"/>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3080"/>
        <w:gridCol w:w="1881"/>
        <w:gridCol w:w="3150"/>
      </w:tblGrid>
      <w:tr w:rsidR="00B351A5" w:rsidTr="001072C0">
        <w:tc>
          <w:tcPr>
            <w:tcW w:w="1809" w:type="dxa"/>
            <w:tcBorders>
              <w:top w:val="single" w:sz="4" w:space="0" w:color="auto"/>
              <w:left w:val="single" w:sz="4" w:space="0" w:color="auto"/>
              <w:bottom w:val="single" w:sz="4" w:space="0" w:color="auto"/>
              <w:right w:val="single" w:sz="4" w:space="0" w:color="auto"/>
            </w:tcBorders>
            <w:hideMark/>
          </w:tcPr>
          <w:p w:rsidR="00B351A5" w:rsidRDefault="00B351A5" w:rsidP="001072C0">
            <w:pPr>
              <w:spacing w:before="120" w:after="120" w:line="360" w:lineRule="auto"/>
              <w:rPr>
                <w:rFonts w:ascii="Palatino Linotype" w:hAnsi="Palatino Linotype" w:cs="Tahoma"/>
                <w:i/>
                <w:lang w:val="es-ES"/>
              </w:rPr>
            </w:pPr>
            <w:r>
              <w:rPr>
                <w:rFonts w:ascii="Palatino Linotype" w:hAnsi="Palatino Linotype" w:cs="Tahoma"/>
                <w:i/>
                <w:lang w:val="es-ES"/>
              </w:rPr>
              <w:t>extraño</w:t>
            </w:r>
          </w:p>
          <w:p w:rsidR="00B351A5" w:rsidRDefault="00B351A5" w:rsidP="001072C0">
            <w:pPr>
              <w:spacing w:before="120" w:after="120" w:line="360" w:lineRule="auto"/>
              <w:rPr>
                <w:rFonts w:ascii="Palatino Linotype" w:hAnsi="Palatino Linotype" w:cs="Tahoma"/>
                <w:i/>
                <w:lang w:val="es-ES"/>
              </w:rPr>
            </w:pPr>
            <w:r>
              <w:rPr>
                <w:rFonts w:ascii="Palatino Linotype" w:hAnsi="Palatino Linotype" w:cs="Tahoma"/>
                <w:i/>
                <w:lang w:val="es-ES"/>
              </w:rPr>
              <w:t>l.</w:t>
            </w:r>
            <w:r w:rsidR="00E63762">
              <w:rPr>
                <w:rFonts w:ascii="Palatino Linotype" w:hAnsi="Palatino Linotype" w:cs="Tahoma"/>
                <w:i/>
                <w:lang w:val="es-ES"/>
              </w:rPr>
              <w:t>4</w:t>
            </w:r>
          </w:p>
        </w:tc>
        <w:tc>
          <w:tcPr>
            <w:tcW w:w="3080" w:type="dxa"/>
            <w:tcBorders>
              <w:top w:val="single" w:sz="4" w:space="0" w:color="auto"/>
              <w:left w:val="single" w:sz="4" w:space="0" w:color="auto"/>
              <w:bottom w:val="single" w:sz="4" w:space="0" w:color="auto"/>
              <w:right w:val="single" w:sz="4" w:space="0" w:color="auto"/>
            </w:tcBorders>
            <w:hideMark/>
          </w:tcPr>
          <w:p w:rsidR="00B351A5" w:rsidRDefault="00B351A5" w:rsidP="001072C0">
            <w:pPr>
              <w:spacing w:before="120" w:after="120" w:line="360" w:lineRule="auto"/>
              <w:rPr>
                <w:rFonts w:ascii="Palatino Linotype" w:hAnsi="Palatino Linotype" w:cs="Tahoma"/>
                <w:lang w:val="es-ES"/>
              </w:rPr>
            </w:pPr>
            <w:r>
              <w:rPr>
                <w:rFonts w:ascii="Palatino Linotype" w:hAnsi="Palatino Linotype" w:cs="Tahoma"/>
                <w:lang w:val="es-ES"/>
              </w:rPr>
              <w:t>sinónimo</w:t>
            </w:r>
          </w:p>
        </w:tc>
        <w:tc>
          <w:tcPr>
            <w:tcW w:w="1881" w:type="dxa"/>
            <w:tcBorders>
              <w:top w:val="single" w:sz="4" w:space="0" w:color="auto"/>
              <w:left w:val="single" w:sz="4" w:space="0" w:color="auto"/>
              <w:bottom w:val="single" w:sz="4" w:space="0" w:color="auto"/>
              <w:right w:val="single" w:sz="4" w:space="0" w:color="auto"/>
            </w:tcBorders>
            <w:hideMark/>
          </w:tcPr>
          <w:p w:rsidR="00B351A5" w:rsidRDefault="00B351A5" w:rsidP="001072C0">
            <w:pPr>
              <w:spacing w:before="120" w:after="120" w:line="360" w:lineRule="auto"/>
              <w:rPr>
                <w:rFonts w:ascii="Palatino Linotype" w:hAnsi="Palatino Linotype" w:cs="Tahoma"/>
                <w:i/>
                <w:lang w:val="es-ES"/>
              </w:rPr>
            </w:pPr>
            <w:r>
              <w:rPr>
                <w:rFonts w:ascii="Palatino Linotype" w:hAnsi="Palatino Linotype" w:cs="Tahoma"/>
                <w:i/>
                <w:lang w:val="es-ES"/>
              </w:rPr>
              <w:t>iniciaba</w:t>
            </w:r>
          </w:p>
          <w:p w:rsidR="00B351A5" w:rsidRDefault="006953FD" w:rsidP="001072C0">
            <w:pPr>
              <w:spacing w:before="120" w:after="120" w:line="360" w:lineRule="auto"/>
              <w:rPr>
                <w:rFonts w:ascii="Palatino Linotype" w:hAnsi="Palatino Linotype" w:cs="Tahoma"/>
                <w:i/>
                <w:lang w:val="es-ES"/>
              </w:rPr>
            </w:pPr>
            <w:r>
              <w:rPr>
                <w:rFonts w:ascii="Palatino Linotype" w:hAnsi="Palatino Linotype" w:cs="Tahoma"/>
                <w:i/>
                <w:lang w:val="es-ES"/>
              </w:rPr>
              <w:t>l.2</w:t>
            </w:r>
            <w:r w:rsidR="00E63762">
              <w:rPr>
                <w:rFonts w:ascii="Palatino Linotype" w:hAnsi="Palatino Linotype" w:cs="Tahoma"/>
                <w:i/>
                <w:lang w:val="es-ES"/>
              </w:rPr>
              <w:t>4</w:t>
            </w:r>
          </w:p>
        </w:tc>
        <w:tc>
          <w:tcPr>
            <w:tcW w:w="3150" w:type="dxa"/>
            <w:tcBorders>
              <w:top w:val="single" w:sz="4" w:space="0" w:color="auto"/>
              <w:left w:val="single" w:sz="4" w:space="0" w:color="auto"/>
              <w:bottom w:val="single" w:sz="4" w:space="0" w:color="auto"/>
              <w:right w:val="single" w:sz="4" w:space="0" w:color="auto"/>
            </w:tcBorders>
            <w:hideMark/>
          </w:tcPr>
          <w:p w:rsidR="00B351A5" w:rsidRDefault="00B351A5" w:rsidP="001072C0">
            <w:pPr>
              <w:spacing w:before="120" w:after="120" w:line="360" w:lineRule="auto"/>
              <w:rPr>
                <w:rFonts w:ascii="Palatino Linotype" w:hAnsi="Palatino Linotype" w:cs="Tahoma"/>
                <w:lang w:val="es-ES"/>
              </w:rPr>
            </w:pPr>
            <w:r>
              <w:rPr>
                <w:rFonts w:ascii="Palatino Linotype" w:hAnsi="Palatino Linotype" w:cs="Tahoma"/>
                <w:lang w:val="es-ES"/>
              </w:rPr>
              <w:t>sinónimo</w:t>
            </w:r>
          </w:p>
        </w:tc>
      </w:tr>
      <w:tr w:rsidR="00B351A5" w:rsidTr="001072C0">
        <w:tc>
          <w:tcPr>
            <w:tcW w:w="1809" w:type="dxa"/>
            <w:tcBorders>
              <w:top w:val="single" w:sz="4" w:space="0" w:color="auto"/>
              <w:left w:val="single" w:sz="4" w:space="0" w:color="auto"/>
              <w:bottom w:val="single" w:sz="4" w:space="0" w:color="auto"/>
              <w:right w:val="single" w:sz="4" w:space="0" w:color="auto"/>
            </w:tcBorders>
            <w:hideMark/>
          </w:tcPr>
          <w:p w:rsidR="00B351A5" w:rsidRDefault="00B351A5" w:rsidP="001072C0">
            <w:pPr>
              <w:spacing w:before="120" w:after="120" w:line="360" w:lineRule="auto"/>
              <w:rPr>
                <w:rFonts w:ascii="Palatino Linotype" w:hAnsi="Palatino Linotype" w:cs="Tahoma"/>
                <w:i/>
                <w:lang w:val="es-ES"/>
              </w:rPr>
            </w:pPr>
            <w:r>
              <w:rPr>
                <w:rFonts w:ascii="Palatino Linotype" w:hAnsi="Palatino Linotype" w:cs="Tahoma"/>
                <w:i/>
                <w:lang w:val="es-ES"/>
              </w:rPr>
              <w:t>la causa</w:t>
            </w:r>
          </w:p>
          <w:p w:rsidR="00B351A5" w:rsidRDefault="00E63762" w:rsidP="001072C0">
            <w:pPr>
              <w:spacing w:before="120" w:after="120" w:line="360" w:lineRule="auto"/>
              <w:rPr>
                <w:rFonts w:ascii="Palatino Linotype" w:hAnsi="Palatino Linotype" w:cs="Tahoma"/>
                <w:i/>
                <w:lang w:val="es-ES"/>
              </w:rPr>
            </w:pPr>
            <w:r>
              <w:rPr>
                <w:rFonts w:ascii="Palatino Linotype" w:hAnsi="Palatino Linotype" w:cs="Tahoma"/>
                <w:i/>
                <w:lang w:val="es-ES"/>
              </w:rPr>
              <w:t>l.9</w:t>
            </w:r>
          </w:p>
        </w:tc>
        <w:tc>
          <w:tcPr>
            <w:tcW w:w="3080" w:type="dxa"/>
            <w:tcBorders>
              <w:top w:val="single" w:sz="4" w:space="0" w:color="auto"/>
              <w:left w:val="single" w:sz="4" w:space="0" w:color="auto"/>
              <w:bottom w:val="single" w:sz="4" w:space="0" w:color="auto"/>
              <w:right w:val="single" w:sz="4" w:space="0" w:color="auto"/>
            </w:tcBorders>
            <w:hideMark/>
          </w:tcPr>
          <w:p w:rsidR="00B351A5" w:rsidRDefault="00B351A5" w:rsidP="001072C0">
            <w:pPr>
              <w:spacing w:before="120" w:after="120" w:line="360" w:lineRule="auto"/>
              <w:rPr>
                <w:rFonts w:ascii="Palatino Linotype" w:hAnsi="Palatino Linotype" w:cs="Tahoma"/>
                <w:lang w:val="es-ES"/>
              </w:rPr>
            </w:pPr>
            <w:r>
              <w:rPr>
                <w:rFonts w:ascii="Palatino Linotype" w:hAnsi="Palatino Linotype" w:cs="Tahoma"/>
                <w:lang w:val="es-ES"/>
              </w:rPr>
              <w:t>sinónimo</w:t>
            </w:r>
          </w:p>
        </w:tc>
        <w:tc>
          <w:tcPr>
            <w:tcW w:w="1881" w:type="dxa"/>
            <w:tcBorders>
              <w:top w:val="single" w:sz="4" w:space="0" w:color="auto"/>
              <w:left w:val="single" w:sz="4" w:space="0" w:color="auto"/>
              <w:bottom w:val="single" w:sz="4" w:space="0" w:color="auto"/>
              <w:right w:val="single" w:sz="4" w:space="0" w:color="auto"/>
            </w:tcBorders>
            <w:hideMark/>
          </w:tcPr>
          <w:p w:rsidR="00B351A5" w:rsidRDefault="00B351A5" w:rsidP="001072C0">
            <w:pPr>
              <w:spacing w:before="120" w:after="120" w:line="360" w:lineRule="auto"/>
              <w:rPr>
                <w:rFonts w:ascii="Palatino Linotype" w:hAnsi="Palatino Linotype" w:cs="Tahoma"/>
                <w:i/>
                <w:lang w:val="es-ES"/>
              </w:rPr>
            </w:pPr>
            <w:r>
              <w:rPr>
                <w:rFonts w:ascii="Palatino Linotype" w:hAnsi="Palatino Linotype" w:cs="Tahoma"/>
                <w:i/>
                <w:lang w:val="es-ES"/>
              </w:rPr>
              <w:t>acabó</w:t>
            </w:r>
          </w:p>
          <w:p w:rsidR="006953FD" w:rsidRDefault="00E63762" w:rsidP="006953FD">
            <w:pPr>
              <w:spacing w:before="120" w:after="120" w:line="360" w:lineRule="auto"/>
              <w:rPr>
                <w:rFonts w:ascii="Palatino Linotype" w:hAnsi="Palatino Linotype" w:cs="Tahoma"/>
                <w:i/>
                <w:lang w:val="es-ES"/>
              </w:rPr>
            </w:pPr>
            <w:r>
              <w:rPr>
                <w:rFonts w:ascii="Palatino Linotype" w:hAnsi="Palatino Linotype" w:cs="Tahoma"/>
                <w:i/>
                <w:lang w:val="es-ES"/>
              </w:rPr>
              <w:t>l.36</w:t>
            </w:r>
          </w:p>
        </w:tc>
        <w:tc>
          <w:tcPr>
            <w:tcW w:w="3150" w:type="dxa"/>
            <w:tcBorders>
              <w:top w:val="single" w:sz="4" w:space="0" w:color="auto"/>
              <w:left w:val="single" w:sz="4" w:space="0" w:color="auto"/>
              <w:bottom w:val="single" w:sz="4" w:space="0" w:color="auto"/>
              <w:right w:val="single" w:sz="4" w:space="0" w:color="auto"/>
            </w:tcBorders>
            <w:hideMark/>
          </w:tcPr>
          <w:p w:rsidR="00B351A5" w:rsidRDefault="00B351A5" w:rsidP="001072C0">
            <w:pPr>
              <w:spacing w:before="120" w:after="120" w:line="360" w:lineRule="auto"/>
              <w:rPr>
                <w:rFonts w:ascii="Palatino Linotype" w:hAnsi="Palatino Linotype" w:cs="Tahoma"/>
                <w:lang w:val="es-ES"/>
              </w:rPr>
            </w:pPr>
            <w:r>
              <w:rPr>
                <w:rFonts w:ascii="Palatino Linotype" w:hAnsi="Palatino Linotype" w:cs="Tahoma"/>
                <w:lang w:val="es-ES"/>
              </w:rPr>
              <w:t>sinónimo</w:t>
            </w:r>
          </w:p>
        </w:tc>
      </w:tr>
    </w:tbl>
    <w:p w:rsidR="00B351A5" w:rsidRDefault="00B351A5" w:rsidP="00B351A5">
      <w:pPr>
        <w:rPr>
          <w:rFonts w:ascii="Palatino Linotype" w:hAnsi="Palatino Linotype" w:cs="Tahoma"/>
          <w:lang w:val="es-ES"/>
        </w:rPr>
      </w:pPr>
    </w:p>
    <w:p w:rsidR="00B351A5" w:rsidRDefault="00B351A5" w:rsidP="00B351A5">
      <w:pPr>
        <w:ind w:left="567"/>
        <w:rPr>
          <w:rFonts w:ascii="Palatino Linotype" w:hAnsi="Palatino Linotype" w:cs="Tahoma"/>
          <w:i/>
          <w:lang w:val="es-ES"/>
        </w:rPr>
      </w:pPr>
      <w:r>
        <w:rPr>
          <w:rFonts w:ascii="Palatino Linotype" w:hAnsi="Palatino Linotype" w:cs="Tahoma"/>
          <w:lang w:val="es-ES"/>
        </w:rPr>
        <w:br w:type="page"/>
      </w:r>
      <w:r>
        <w:rPr>
          <w:rFonts w:ascii="Palatino Linotype" w:hAnsi="Palatino Linotype" w:cs="Tahoma"/>
          <w:i/>
          <w:lang w:val="es-ES"/>
        </w:rPr>
        <w:lastRenderedPageBreak/>
        <w:t xml:space="preserve"> </w:t>
      </w:r>
    </w:p>
    <w:p w:rsidR="00B351A5" w:rsidRDefault="00B351A5" w:rsidP="00B351A5">
      <w:pPr>
        <w:numPr>
          <w:ilvl w:val="0"/>
          <w:numId w:val="6"/>
        </w:numPr>
        <w:spacing w:after="0" w:line="240" w:lineRule="auto"/>
        <w:ind w:left="567" w:hanging="567"/>
        <w:rPr>
          <w:rFonts w:ascii="Palatino Linotype" w:hAnsi="Palatino Linotype" w:cs="Tahoma"/>
          <w:i/>
          <w:lang w:val="es-ES"/>
        </w:rPr>
      </w:pPr>
      <w:r>
        <w:rPr>
          <w:rFonts w:ascii="Palatino Linotype" w:hAnsi="Palatino Linotype" w:cs="Tahoma"/>
          <w:i/>
          <w:lang w:val="es-ES"/>
        </w:rPr>
        <w:t>Indique el antónimo de las siguientes palabras. (4 p.)</w:t>
      </w:r>
    </w:p>
    <w:p w:rsidR="00B351A5" w:rsidRDefault="00B351A5" w:rsidP="00B351A5">
      <w:pPr>
        <w:rPr>
          <w:rFonts w:ascii="Palatino Linotype" w:hAnsi="Palatino Linotype" w:cs="Tahoma"/>
          <w:lang w:val="es-E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080"/>
        <w:gridCol w:w="1881"/>
        <w:gridCol w:w="3150"/>
      </w:tblGrid>
      <w:tr w:rsidR="00B351A5" w:rsidTr="001072C0">
        <w:tc>
          <w:tcPr>
            <w:tcW w:w="1526" w:type="dxa"/>
            <w:tcBorders>
              <w:top w:val="single" w:sz="4" w:space="0" w:color="auto"/>
              <w:left w:val="single" w:sz="4" w:space="0" w:color="auto"/>
              <w:bottom w:val="single" w:sz="4" w:space="0" w:color="auto"/>
              <w:right w:val="single" w:sz="4" w:space="0" w:color="auto"/>
            </w:tcBorders>
            <w:hideMark/>
          </w:tcPr>
          <w:p w:rsidR="00B351A5" w:rsidRDefault="00B351A5" w:rsidP="001072C0">
            <w:pPr>
              <w:spacing w:before="120" w:after="120" w:line="360" w:lineRule="auto"/>
              <w:rPr>
                <w:rFonts w:ascii="Palatino Linotype" w:hAnsi="Palatino Linotype" w:cs="Tahoma"/>
                <w:i/>
                <w:lang w:val="es-ES"/>
              </w:rPr>
            </w:pPr>
            <w:r>
              <w:rPr>
                <w:rFonts w:ascii="Palatino Linotype" w:hAnsi="Palatino Linotype" w:cs="Tahoma"/>
                <w:i/>
                <w:lang w:val="es-ES"/>
              </w:rPr>
              <w:t>el placer</w:t>
            </w:r>
          </w:p>
          <w:p w:rsidR="00B351A5" w:rsidRDefault="006953FD" w:rsidP="001072C0">
            <w:pPr>
              <w:spacing w:before="120" w:after="120" w:line="360" w:lineRule="auto"/>
              <w:rPr>
                <w:rFonts w:ascii="Palatino Linotype" w:hAnsi="Palatino Linotype" w:cs="Tahoma"/>
                <w:i/>
                <w:lang w:val="es-ES"/>
              </w:rPr>
            </w:pPr>
            <w:r>
              <w:rPr>
                <w:rFonts w:ascii="Palatino Linotype" w:hAnsi="Palatino Linotype" w:cs="Tahoma"/>
                <w:i/>
                <w:lang w:val="es-ES"/>
              </w:rPr>
              <w:t>l.2</w:t>
            </w:r>
            <w:r w:rsidR="00E63762">
              <w:rPr>
                <w:rFonts w:ascii="Palatino Linotype" w:hAnsi="Palatino Linotype" w:cs="Tahoma"/>
                <w:i/>
                <w:lang w:val="es-ES"/>
              </w:rPr>
              <w:t>2</w:t>
            </w:r>
          </w:p>
        </w:tc>
        <w:tc>
          <w:tcPr>
            <w:tcW w:w="3080" w:type="dxa"/>
            <w:tcBorders>
              <w:top w:val="single" w:sz="4" w:space="0" w:color="auto"/>
              <w:left w:val="single" w:sz="4" w:space="0" w:color="auto"/>
              <w:bottom w:val="single" w:sz="4" w:space="0" w:color="auto"/>
              <w:right w:val="single" w:sz="4" w:space="0" w:color="auto"/>
            </w:tcBorders>
          </w:tcPr>
          <w:p w:rsidR="00B351A5" w:rsidRDefault="00B351A5" w:rsidP="001072C0">
            <w:pPr>
              <w:spacing w:before="120" w:after="120" w:line="360" w:lineRule="auto"/>
              <w:rPr>
                <w:rFonts w:ascii="Palatino Linotype" w:hAnsi="Palatino Linotype" w:cs="Tahoma"/>
                <w:lang w:val="es-ES"/>
              </w:rPr>
            </w:pPr>
            <w:r>
              <w:rPr>
                <w:rFonts w:ascii="Palatino Linotype" w:hAnsi="Palatino Linotype" w:cs="Tahoma"/>
                <w:lang w:val="es-ES"/>
              </w:rPr>
              <w:t>antónimo</w:t>
            </w:r>
          </w:p>
          <w:p w:rsidR="00B351A5" w:rsidRDefault="00B351A5" w:rsidP="001072C0">
            <w:pPr>
              <w:spacing w:before="120" w:after="120" w:line="360" w:lineRule="auto"/>
              <w:rPr>
                <w:rFonts w:ascii="Palatino Linotype" w:hAnsi="Palatino Linotype" w:cs="Tahoma"/>
                <w:lang w:val="es-ES"/>
              </w:rPr>
            </w:pPr>
          </w:p>
        </w:tc>
        <w:tc>
          <w:tcPr>
            <w:tcW w:w="1881" w:type="dxa"/>
            <w:tcBorders>
              <w:top w:val="single" w:sz="4" w:space="0" w:color="auto"/>
              <w:left w:val="single" w:sz="4" w:space="0" w:color="auto"/>
              <w:bottom w:val="single" w:sz="4" w:space="0" w:color="auto"/>
              <w:right w:val="single" w:sz="4" w:space="0" w:color="auto"/>
            </w:tcBorders>
            <w:hideMark/>
          </w:tcPr>
          <w:p w:rsidR="00B351A5" w:rsidRDefault="00C60F19" w:rsidP="001072C0">
            <w:pPr>
              <w:spacing w:before="120" w:after="120" w:line="360" w:lineRule="auto"/>
              <w:rPr>
                <w:rFonts w:ascii="Palatino Linotype" w:hAnsi="Palatino Linotype" w:cs="Tahoma"/>
                <w:i/>
                <w:lang w:val="es-ES"/>
              </w:rPr>
            </w:pPr>
            <w:r>
              <w:rPr>
                <w:rFonts w:ascii="Palatino Linotype" w:hAnsi="Palatino Linotype" w:cs="Tahoma"/>
                <w:i/>
                <w:lang w:val="es-ES"/>
              </w:rPr>
              <w:t>la indiferencia</w:t>
            </w:r>
          </w:p>
          <w:p w:rsidR="00B351A5" w:rsidRDefault="00C60F19" w:rsidP="001072C0">
            <w:pPr>
              <w:spacing w:before="120" w:after="120" w:line="360" w:lineRule="auto"/>
              <w:rPr>
                <w:rFonts w:ascii="Palatino Linotype" w:hAnsi="Palatino Linotype" w:cs="Tahoma"/>
                <w:i/>
                <w:lang w:val="es-ES"/>
              </w:rPr>
            </w:pPr>
            <w:r>
              <w:rPr>
                <w:rFonts w:ascii="Palatino Linotype" w:hAnsi="Palatino Linotype" w:cs="Tahoma"/>
                <w:i/>
                <w:lang w:val="es-ES"/>
              </w:rPr>
              <w:t>l.5</w:t>
            </w:r>
            <w:r w:rsidR="00E63762">
              <w:rPr>
                <w:rFonts w:ascii="Palatino Linotype" w:hAnsi="Palatino Linotype" w:cs="Tahoma"/>
                <w:i/>
                <w:lang w:val="es-ES"/>
              </w:rPr>
              <w:t>5</w:t>
            </w:r>
          </w:p>
        </w:tc>
        <w:tc>
          <w:tcPr>
            <w:tcW w:w="3150" w:type="dxa"/>
            <w:tcBorders>
              <w:top w:val="single" w:sz="4" w:space="0" w:color="auto"/>
              <w:left w:val="single" w:sz="4" w:space="0" w:color="auto"/>
              <w:bottom w:val="single" w:sz="4" w:space="0" w:color="auto"/>
              <w:right w:val="single" w:sz="4" w:space="0" w:color="auto"/>
            </w:tcBorders>
          </w:tcPr>
          <w:p w:rsidR="00B351A5" w:rsidRDefault="00B351A5" w:rsidP="001072C0">
            <w:pPr>
              <w:spacing w:before="120" w:after="120" w:line="360" w:lineRule="auto"/>
              <w:rPr>
                <w:rFonts w:ascii="Palatino Linotype" w:hAnsi="Palatino Linotype" w:cs="Tahoma"/>
                <w:lang w:val="es-ES"/>
              </w:rPr>
            </w:pPr>
            <w:r>
              <w:rPr>
                <w:rFonts w:ascii="Palatino Linotype" w:hAnsi="Palatino Linotype" w:cs="Tahoma"/>
                <w:lang w:val="es-ES"/>
              </w:rPr>
              <w:t>antónimo</w:t>
            </w:r>
          </w:p>
          <w:p w:rsidR="00B351A5" w:rsidRDefault="00B351A5" w:rsidP="001072C0">
            <w:pPr>
              <w:spacing w:before="120" w:after="120" w:line="360" w:lineRule="auto"/>
              <w:rPr>
                <w:rFonts w:ascii="Palatino Linotype" w:hAnsi="Palatino Linotype" w:cs="Tahoma"/>
                <w:lang w:val="es-ES"/>
              </w:rPr>
            </w:pPr>
          </w:p>
        </w:tc>
      </w:tr>
      <w:tr w:rsidR="00B351A5" w:rsidTr="001072C0">
        <w:tc>
          <w:tcPr>
            <w:tcW w:w="1526" w:type="dxa"/>
            <w:tcBorders>
              <w:top w:val="single" w:sz="4" w:space="0" w:color="auto"/>
              <w:left w:val="single" w:sz="4" w:space="0" w:color="auto"/>
              <w:bottom w:val="single" w:sz="4" w:space="0" w:color="auto"/>
              <w:right w:val="single" w:sz="4" w:space="0" w:color="auto"/>
            </w:tcBorders>
            <w:hideMark/>
          </w:tcPr>
          <w:p w:rsidR="00B351A5" w:rsidRDefault="00B351A5" w:rsidP="001072C0">
            <w:pPr>
              <w:spacing w:before="120" w:after="120" w:line="360" w:lineRule="auto"/>
              <w:rPr>
                <w:rFonts w:ascii="Palatino Linotype" w:hAnsi="Palatino Linotype" w:cs="Tahoma"/>
                <w:i/>
                <w:lang w:val="es-ES"/>
              </w:rPr>
            </w:pPr>
            <w:r>
              <w:rPr>
                <w:rFonts w:ascii="Palatino Linotype" w:hAnsi="Palatino Linotype" w:cs="Tahoma"/>
                <w:i/>
                <w:lang w:val="es-ES"/>
              </w:rPr>
              <w:t>el orden</w:t>
            </w:r>
          </w:p>
          <w:p w:rsidR="00B351A5" w:rsidRDefault="006953FD" w:rsidP="001072C0">
            <w:pPr>
              <w:spacing w:before="120" w:after="120" w:line="360" w:lineRule="auto"/>
              <w:rPr>
                <w:rFonts w:ascii="Palatino Linotype" w:hAnsi="Palatino Linotype" w:cs="Tahoma"/>
                <w:i/>
                <w:lang w:val="es-ES"/>
              </w:rPr>
            </w:pPr>
            <w:r>
              <w:rPr>
                <w:rFonts w:ascii="Palatino Linotype" w:hAnsi="Palatino Linotype" w:cs="Tahoma"/>
                <w:i/>
                <w:lang w:val="es-ES"/>
              </w:rPr>
              <w:t>l.2</w:t>
            </w:r>
            <w:r w:rsidR="00E63762">
              <w:rPr>
                <w:rFonts w:ascii="Palatino Linotype" w:hAnsi="Palatino Linotype" w:cs="Tahoma"/>
                <w:i/>
                <w:lang w:val="es-ES"/>
              </w:rPr>
              <w:t>6</w:t>
            </w:r>
          </w:p>
        </w:tc>
        <w:tc>
          <w:tcPr>
            <w:tcW w:w="3080" w:type="dxa"/>
            <w:tcBorders>
              <w:top w:val="single" w:sz="4" w:space="0" w:color="auto"/>
              <w:left w:val="single" w:sz="4" w:space="0" w:color="auto"/>
              <w:bottom w:val="single" w:sz="4" w:space="0" w:color="auto"/>
              <w:right w:val="single" w:sz="4" w:space="0" w:color="auto"/>
            </w:tcBorders>
          </w:tcPr>
          <w:p w:rsidR="00B351A5" w:rsidRDefault="00B351A5" w:rsidP="001072C0">
            <w:pPr>
              <w:spacing w:before="120" w:after="120" w:line="360" w:lineRule="auto"/>
              <w:rPr>
                <w:rFonts w:ascii="Palatino Linotype" w:hAnsi="Palatino Linotype" w:cs="Tahoma"/>
                <w:lang w:val="es-ES"/>
              </w:rPr>
            </w:pPr>
            <w:r>
              <w:rPr>
                <w:rFonts w:ascii="Palatino Linotype" w:hAnsi="Palatino Linotype" w:cs="Tahoma"/>
                <w:lang w:val="es-ES"/>
              </w:rPr>
              <w:t>antónimo</w:t>
            </w:r>
          </w:p>
          <w:p w:rsidR="00B351A5" w:rsidRDefault="00B351A5" w:rsidP="001072C0">
            <w:pPr>
              <w:spacing w:before="120" w:after="120" w:line="360" w:lineRule="auto"/>
              <w:rPr>
                <w:rFonts w:ascii="Palatino Linotype" w:hAnsi="Palatino Linotype" w:cs="Tahoma"/>
                <w:lang w:val="es-ES"/>
              </w:rPr>
            </w:pPr>
          </w:p>
        </w:tc>
        <w:tc>
          <w:tcPr>
            <w:tcW w:w="1881" w:type="dxa"/>
            <w:tcBorders>
              <w:top w:val="single" w:sz="4" w:space="0" w:color="auto"/>
              <w:left w:val="single" w:sz="4" w:space="0" w:color="auto"/>
              <w:bottom w:val="single" w:sz="4" w:space="0" w:color="auto"/>
              <w:right w:val="single" w:sz="4" w:space="0" w:color="auto"/>
            </w:tcBorders>
            <w:hideMark/>
          </w:tcPr>
          <w:p w:rsidR="00B351A5" w:rsidRDefault="00B351A5" w:rsidP="001072C0">
            <w:pPr>
              <w:spacing w:before="120" w:after="120" w:line="360" w:lineRule="auto"/>
              <w:rPr>
                <w:rFonts w:ascii="Palatino Linotype" w:hAnsi="Palatino Linotype" w:cs="Tahoma"/>
                <w:i/>
                <w:lang w:val="es-ES"/>
              </w:rPr>
            </w:pPr>
            <w:r>
              <w:rPr>
                <w:rFonts w:ascii="Palatino Linotype" w:hAnsi="Palatino Linotype" w:cs="Tahoma"/>
                <w:i/>
                <w:lang w:val="es-ES"/>
              </w:rPr>
              <w:t>alargado</w:t>
            </w:r>
          </w:p>
          <w:p w:rsidR="00B351A5" w:rsidRDefault="006953FD" w:rsidP="001072C0">
            <w:pPr>
              <w:spacing w:before="120" w:after="120" w:line="360" w:lineRule="auto"/>
              <w:rPr>
                <w:rFonts w:ascii="Palatino Linotype" w:hAnsi="Palatino Linotype" w:cs="Tahoma"/>
                <w:i/>
                <w:lang w:val="es-ES"/>
              </w:rPr>
            </w:pPr>
            <w:r>
              <w:rPr>
                <w:rFonts w:ascii="Palatino Linotype" w:hAnsi="Palatino Linotype" w:cs="Tahoma"/>
                <w:i/>
                <w:lang w:val="es-ES"/>
              </w:rPr>
              <w:t>l.6</w:t>
            </w:r>
            <w:r w:rsidR="00E63762">
              <w:rPr>
                <w:rFonts w:ascii="Palatino Linotype" w:hAnsi="Palatino Linotype" w:cs="Tahoma"/>
                <w:i/>
                <w:lang w:val="es-ES"/>
              </w:rPr>
              <w:t>8</w:t>
            </w:r>
          </w:p>
        </w:tc>
        <w:tc>
          <w:tcPr>
            <w:tcW w:w="3150" w:type="dxa"/>
            <w:tcBorders>
              <w:top w:val="single" w:sz="4" w:space="0" w:color="auto"/>
              <w:left w:val="single" w:sz="4" w:space="0" w:color="auto"/>
              <w:bottom w:val="single" w:sz="4" w:space="0" w:color="auto"/>
              <w:right w:val="single" w:sz="4" w:space="0" w:color="auto"/>
            </w:tcBorders>
          </w:tcPr>
          <w:p w:rsidR="00B351A5" w:rsidRDefault="00B351A5" w:rsidP="001072C0">
            <w:pPr>
              <w:spacing w:before="120" w:after="120" w:line="360" w:lineRule="auto"/>
              <w:rPr>
                <w:rFonts w:ascii="Palatino Linotype" w:hAnsi="Palatino Linotype" w:cs="Tahoma"/>
                <w:lang w:val="es-ES"/>
              </w:rPr>
            </w:pPr>
            <w:r>
              <w:rPr>
                <w:rFonts w:ascii="Palatino Linotype" w:hAnsi="Palatino Linotype" w:cs="Tahoma"/>
                <w:lang w:val="es-ES"/>
              </w:rPr>
              <w:t>antónimo</w:t>
            </w:r>
          </w:p>
          <w:p w:rsidR="00B351A5" w:rsidRDefault="00B351A5" w:rsidP="001072C0">
            <w:pPr>
              <w:spacing w:before="120" w:after="120" w:line="360" w:lineRule="auto"/>
              <w:rPr>
                <w:rFonts w:ascii="Palatino Linotype" w:hAnsi="Palatino Linotype" w:cs="Tahoma"/>
                <w:lang w:val="es-ES"/>
              </w:rPr>
            </w:pPr>
          </w:p>
        </w:tc>
      </w:tr>
    </w:tbl>
    <w:p w:rsidR="0014129E" w:rsidRPr="00C35E21" w:rsidRDefault="0014129E" w:rsidP="0014129E">
      <w:pPr>
        <w:rPr>
          <w:rFonts w:cs="Tahoma"/>
          <w:lang w:val="es-ES" w:eastAsia="de-CH"/>
        </w:rPr>
      </w:pPr>
    </w:p>
    <w:p w:rsidR="0014129E" w:rsidRPr="00C35E21" w:rsidRDefault="0014129E" w:rsidP="0014129E">
      <w:pPr>
        <w:rPr>
          <w:rFonts w:cs="Tahoma"/>
          <w:lang w:val="es-ES"/>
        </w:rPr>
      </w:pPr>
    </w:p>
    <w:bookmarkEnd w:id="0"/>
    <w:bookmarkEnd w:id="1"/>
    <w:p w:rsidR="0014129E" w:rsidRPr="00B351A5" w:rsidRDefault="0014129E" w:rsidP="00C81BE9">
      <w:pPr>
        <w:pStyle w:val="Listenabsatz"/>
        <w:numPr>
          <w:ilvl w:val="1"/>
          <w:numId w:val="5"/>
        </w:numPr>
        <w:spacing w:after="0" w:line="240" w:lineRule="auto"/>
        <w:rPr>
          <w:b/>
          <w:sz w:val="28"/>
          <w:szCs w:val="28"/>
          <w:lang w:val="es-ES"/>
        </w:rPr>
      </w:pPr>
      <w:r w:rsidRPr="00C81BE9">
        <w:rPr>
          <w:b/>
          <w:i/>
          <w:sz w:val="28"/>
          <w:szCs w:val="28"/>
          <w:lang w:val="es-ES"/>
        </w:rPr>
        <w:t xml:space="preserve">Gramática. </w:t>
      </w:r>
      <w:r w:rsidR="00386A48">
        <w:rPr>
          <w:b/>
          <w:i/>
          <w:sz w:val="28"/>
          <w:szCs w:val="28"/>
          <w:lang w:val="es-ES"/>
        </w:rPr>
        <w:t>(21</w:t>
      </w:r>
      <w:r w:rsidR="00B351A5">
        <w:rPr>
          <w:b/>
          <w:i/>
          <w:sz w:val="28"/>
          <w:szCs w:val="28"/>
          <w:lang w:val="es-ES"/>
        </w:rPr>
        <w:t>)</w:t>
      </w:r>
    </w:p>
    <w:p w:rsidR="0014129E" w:rsidRPr="00B351A5" w:rsidRDefault="0014129E" w:rsidP="00E4565B">
      <w:pPr>
        <w:spacing w:after="0" w:line="240" w:lineRule="auto"/>
        <w:rPr>
          <w:lang w:val="es-ES"/>
        </w:rPr>
      </w:pPr>
    </w:p>
    <w:p w:rsidR="00C35E21" w:rsidRPr="00627AB2" w:rsidRDefault="00C35E21" w:rsidP="00627AB2">
      <w:pPr>
        <w:pStyle w:val="Listenabsatz"/>
        <w:numPr>
          <w:ilvl w:val="2"/>
          <w:numId w:val="5"/>
        </w:numPr>
        <w:tabs>
          <w:tab w:val="clear" w:pos="1800"/>
          <w:tab w:val="num" w:pos="567"/>
        </w:tabs>
        <w:spacing w:after="0" w:line="240" w:lineRule="auto"/>
        <w:ind w:left="0"/>
        <w:rPr>
          <w:rFonts w:cs="Tahoma"/>
          <w:b/>
          <w:i/>
          <w:lang w:val="es-ES"/>
        </w:rPr>
      </w:pPr>
      <w:r w:rsidRPr="00627AB2">
        <w:rPr>
          <w:rFonts w:cs="Tahoma"/>
          <w:b/>
          <w:i/>
          <w:lang w:val="es-ES"/>
        </w:rPr>
        <w:t>Indique la forma adecuada de los verbos.</w:t>
      </w:r>
      <w:r w:rsidR="00B351A5" w:rsidRPr="00627AB2">
        <w:rPr>
          <w:rFonts w:cs="Tahoma"/>
          <w:b/>
          <w:i/>
          <w:lang w:val="es-ES"/>
        </w:rPr>
        <w:t xml:space="preserve"> (12</w:t>
      </w:r>
      <w:r w:rsidR="00E005F3" w:rsidRPr="00627AB2">
        <w:rPr>
          <w:rFonts w:cs="Tahoma"/>
          <w:b/>
          <w:i/>
          <w:lang w:val="es-ES"/>
        </w:rPr>
        <w:t>)</w:t>
      </w:r>
    </w:p>
    <w:p w:rsidR="00C35E21" w:rsidRDefault="00C35E21" w:rsidP="00364109">
      <w:pPr>
        <w:spacing w:after="0" w:line="360" w:lineRule="auto"/>
        <w:rPr>
          <w:rFonts w:cs="Tahoma"/>
          <w:b/>
          <w:lang w:val="es-ES"/>
        </w:rPr>
      </w:pPr>
    </w:p>
    <w:p w:rsidR="00C35E21" w:rsidRPr="00C35E21" w:rsidRDefault="00B351A5" w:rsidP="00364109">
      <w:pPr>
        <w:spacing w:after="0" w:line="360" w:lineRule="auto"/>
        <w:rPr>
          <w:rFonts w:cs="Tahoma"/>
          <w:b/>
          <w:lang w:val="es-ES"/>
        </w:rPr>
      </w:pPr>
      <w:r>
        <w:rPr>
          <w:rFonts w:cs="Tahoma"/>
          <w:b/>
          <w:lang w:val="es-ES"/>
        </w:rPr>
        <w:t>a)</w:t>
      </w:r>
    </w:p>
    <w:p w:rsidR="00C634CC" w:rsidRPr="00981360" w:rsidRDefault="00C634CC" w:rsidP="00364109">
      <w:pPr>
        <w:spacing w:after="0" w:line="360" w:lineRule="auto"/>
        <w:rPr>
          <w:rFonts w:cs="Arial"/>
          <w:color w:val="000000"/>
          <w:lang w:val="es-ES"/>
        </w:rPr>
      </w:pPr>
      <w:r w:rsidRPr="00C35E21">
        <w:rPr>
          <w:rFonts w:cs="Arial"/>
          <w:color w:val="000000"/>
          <w:lang w:val="es-ES"/>
        </w:rPr>
        <w:t xml:space="preserve">Una mañana de finales de junio no </w:t>
      </w:r>
      <w:r>
        <w:rPr>
          <w:rFonts w:cs="Arial"/>
          <w:color w:val="000000"/>
          <w:lang w:val="es-ES"/>
        </w:rPr>
        <w:t>(</w:t>
      </w:r>
      <w:r w:rsidRPr="00EF2706">
        <w:rPr>
          <w:rFonts w:cs="Arial"/>
          <w:i/>
          <w:color w:val="000000"/>
          <w:lang w:val="es-ES"/>
        </w:rPr>
        <w:t>ellos</w:t>
      </w:r>
      <w:r w:rsidR="00EF2706">
        <w:rPr>
          <w:rFonts w:cs="Arial"/>
          <w:i/>
          <w:color w:val="000000"/>
          <w:lang w:val="es-ES"/>
        </w:rPr>
        <w:t>)</w:t>
      </w:r>
      <w:r>
        <w:rPr>
          <w:rFonts w:cs="Arial"/>
          <w:color w:val="000000"/>
          <w:lang w:val="es-ES"/>
        </w:rPr>
        <w:t xml:space="preserve"> </w:t>
      </w:r>
      <w:r w:rsidRPr="00EF2706">
        <w:rPr>
          <w:rFonts w:cs="Arial"/>
          <w:i/>
          <w:color w:val="000000"/>
          <w:lang w:val="es-ES"/>
        </w:rPr>
        <w:t>aparecer</w:t>
      </w:r>
      <w:r w:rsidR="00EF2706">
        <w:rPr>
          <w:rFonts w:cs="Arial"/>
          <w:color w:val="000000"/>
          <w:lang w:val="es-ES"/>
        </w:rPr>
        <w:t xml:space="preserve"> ______________</w:t>
      </w:r>
      <w:r w:rsidRPr="00C35E21">
        <w:rPr>
          <w:rFonts w:cs="Arial"/>
          <w:color w:val="000000"/>
          <w:lang w:val="es-ES"/>
        </w:rPr>
        <w:t xml:space="preserve">, lo cual no </w:t>
      </w:r>
      <w:r w:rsidRPr="00EF2706">
        <w:rPr>
          <w:rFonts w:cs="Arial"/>
          <w:i/>
          <w:color w:val="000000"/>
          <w:lang w:val="es-ES"/>
        </w:rPr>
        <w:t>tener</w:t>
      </w:r>
      <w:r>
        <w:rPr>
          <w:rFonts w:cs="Arial"/>
          <w:color w:val="000000"/>
          <w:lang w:val="es-ES"/>
        </w:rPr>
        <w:t xml:space="preserve"> ______________ </w:t>
      </w:r>
      <w:r w:rsidRPr="00C35E21">
        <w:rPr>
          <w:rFonts w:cs="Arial"/>
          <w:color w:val="000000"/>
          <w:lang w:val="es-ES"/>
        </w:rPr>
        <w:t xml:space="preserve">nada de particular, </w:t>
      </w:r>
      <w:r w:rsidRPr="00EF2706">
        <w:rPr>
          <w:rFonts w:cs="Arial"/>
          <w:i/>
          <w:color w:val="000000"/>
          <w:lang w:val="es-ES"/>
        </w:rPr>
        <w:t>pasar</w:t>
      </w:r>
      <w:r>
        <w:rPr>
          <w:rFonts w:cs="Arial"/>
          <w:color w:val="000000"/>
          <w:lang w:val="es-ES"/>
        </w:rPr>
        <w:t xml:space="preserve"> _________________</w:t>
      </w:r>
      <w:r w:rsidRPr="00C35E21">
        <w:rPr>
          <w:rFonts w:cs="Arial"/>
          <w:color w:val="000000"/>
          <w:lang w:val="es-ES"/>
        </w:rPr>
        <w:t xml:space="preserve"> a veces, yo </w:t>
      </w:r>
      <w:r w:rsidRPr="00364109">
        <w:rPr>
          <w:rFonts w:cs="Arial"/>
          <w:i/>
          <w:color w:val="000000"/>
          <w:lang w:val="es-ES"/>
        </w:rPr>
        <w:t>suponer</w:t>
      </w:r>
      <w:r w:rsidRPr="00C35E21">
        <w:rPr>
          <w:rFonts w:cs="Arial"/>
          <w:color w:val="000000"/>
          <w:lang w:val="es-ES"/>
        </w:rPr>
        <w:t xml:space="preserve"> </w:t>
      </w:r>
      <w:r>
        <w:rPr>
          <w:rFonts w:cs="Arial"/>
          <w:color w:val="000000"/>
          <w:lang w:val="es-ES"/>
        </w:rPr>
        <w:t xml:space="preserve">________________ </w:t>
      </w:r>
      <w:r w:rsidRPr="00C35E21">
        <w:rPr>
          <w:rFonts w:cs="Arial"/>
          <w:color w:val="000000"/>
          <w:lang w:val="es-ES"/>
        </w:rPr>
        <w:t xml:space="preserve">que </w:t>
      </w:r>
      <w:r w:rsidRPr="00EF2706">
        <w:rPr>
          <w:rFonts w:cs="Arial"/>
          <w:i/>
          <w:color w:val="000000"/>
          <w:lang w:val="es-ES"/>
        </w:rPr>
        <w:t>estar</w:t>
      </w:r>
      <w:r w:rsidRPr="00C35E21">
        <w:rPr>
          <w:rFonts w:cs="Arial"/>
          <w:color w:val="000000"/>
          <w:lang w:val="es-ES"/>
        </w:rPr>
        <w:t xml:space="preserve"> </w:t>
      </w:r>
      <w:r>
        <w:rPr>
          <w:rFonts w:cs="Arial"/>
          <w:color w:val="000000"/>
          <w:lang w:val="es-ES"/>
        </w:rPr>
        <w:t xml:space="preserve">_________________ </w:t>
      </w:r>
      <w:r w:rsidRPr="00C35E21">
        <w:rPr>
          <w:rFonts w:cs="Arial"/>
          <w:color w:val="000000"/>
          <w:lang w:val="es-ES"/>
        </w:rPr>
        <w:t xml:space="preserve">de viaje o demasiado atareados para tomarse aquel respiro del que </w:t>
      </w:r>
      <w:r w:rsidRPr="00EF2706">
        <w:rPr>
          <w:rFonts w:cs="Arial"/>
          <w:i/>
          <w:color w:val="000000"/>
          <w:lang w:val="es-ES"/>
        </w:rPr>
        <w:t>deber</w:t>
      </w:r>
      <w:r>
        <w:rPr>
          <w:rFonts w:cs="Arial"/>
          <w:color w:val="000000"/>
          <w:lang w:val="es-ES"/>
        </w:rPr>
        <w:t xml:space="preserve"> _______________</w:t>
      </w:r>
      <w:r w:rsidRPr="00C35E21">
        <w:rPr>
          <w:rFonts w:cs="Arial"/>
          <w:color w:val="000000"/>
          <w:lang w:val="es-ES"/>
        </w:rPr>
        <w:t xml:space="preserve"> de disfrutar tanto. Luego me </w:t>
      </w:r>
      <w:r w:rsidRPr="00EF2706">
        <w:rPr>
          <w:rFonts w:cs="Arial"/>
          <w:i/>
          <w:color w:val="000000"/>
          <w:lang w:val="es-ES"/>
        </w:rPr>
        <w:t>ausentar</w:t>
      </w:r>
      <w:r>
        <w:rPr>
          <w:rFonts w:cs="Arial"/>
          <w:color w:val="000000"/>
          <w:lang w:val="es-ES"/>
        </w:rPr>
        <w:t xml:space="preserve"> _________________ </w:t>
      </w:r>
      <w:r w:rsidRPr="00C35E21">
        <w:rPr>
          <w:rFonts w:cs="Arial"/>
          <w:color w:val="000000"/>
          <w:lang w:val="es-ES"/>
        </w:rPr>
        <w:t xml:space="preserve"> yo durante casi una semana, enviada por mi jefe a una estúpida Feria del Libro en el extranjero, a hacer relaciones públicas y el memo en su nombre, más que nada. A mi regreso </w:t>
      </w:r>
      <w:r w:rsidR="00EF2706" w:rsidRPr="00EF2706">
        <w:rPr>
          <w:rFonts w:cs="Arial"/>
          <w:i/>
          <w:color w:val="000000"/>
          <w:lang w:val="es-ES"/>
        </w:rPr>
        <w:t>(ellos)</w:t>
      </w:r>
      <w:r w:rsidR="00EF2706">
        <w:rPr>
          <w:rFonts w:cs="Arial"/>
          <w:color w:val="000000"/>
          <w:lang w:val="es-ES"/>
        </w:rPr>
        <w:t xml:space="preserve"> </w:t>
      </w:r>
      <w:r w:rsidRPr="00EF2706">
        <w:rPr>
          <w:rFonts w:cs="Arial"/>
          <w:i/>
          <w:color w:val="000000"/>
          <w:lang w:val="es-ES"/>
        </w:rPr>
        <w:t>seguir</w:t>
      </w:r>
      <w:r>
        <w:rPr>
          <w:rFonts w:cs="Arial"/>
          <w:color w:val="000000"/>
          <w:lang w:val="es-ES"/>
        </w:rPr>
        <w:t xml:space="preserve"> ___________________ </w:t>
      </w:r>
      <w:r w:rsidRPr="00C35E21">
        <w:rPr>
          <w:rFonts w:cs="Arial"/>
          <w:color w:val="000000"/>
          <w:lang w:val="es-ES"/>
        </w:rPr>
        <w:t xml:space="preserve"> sin</w:t>
      </w:r>
      <w:r>
        <w:rPr>
          <w:rFonts w:cs="Arial"/>
          <w:color w:val="000000"/>
          <w:lang w:val="es-ES"/>
        </w:rPr>
        <w:t xml:space="preserve"> aparecer, ningún día, y eso me </w:t>
      </w:r>
      <w:r w:rsidRPr="00EF2706">
        <w:rPr>
          <w:rFonts w:cs="Arial"/>
          <w:i/>
          <w:color w:val="000000"/>
          <w:lang w:val="es-ES"/>
        </w:rPr>
        <w:t>intranquilizar</w:t>
      </w:r>
      <w:r w:rsidRPr="00C35E21">
        <w:rPr>
          <w:rFonts w:cs="Arial"/>
          <w:color w:val="000000"/>
          <w:lang w:val="es-ES"/>
        </w:rPr>
        <w:t xml:space="preserve"> </w:t>
      </w:r>
      <w:r>
        <w:rPr>
          <w:rFonts w:cs="Arial"/>
          <w:color w:val="000000"/>
          <w:lang w:val="es-ES"/>
        </w:rPr>
        <w:t xml:space="preserve">_____________________ </w:t>
      </w:r>
      <w:r w:rsidRPr="00C35E21">
        <w:rPr>
          <w:rFonts w:cs="Arial"/>
          <w:color w:val="000000"/>
          <w:lang w:val="es-ES"/>
        </w:rPr>
        <w:t>más que por ellos por mí misma, que de pronto perd</w:t>
      </w:r>
      <w:r w:rsidR="00303DEC">
        <w:rPr>
          <w:rFonts w:cs="Arial"/>
          <w:color w:val="000000"/>
          <w:lang w:val="es-ES"/>
        </w:rPr>
        <w:t>ía</w:t>
      </w:r>
      <w:r w:rsidRPr="00C35E21">
        <w:rPr>
          <w:rFonts w:cs="Arial"/>
          <w:color w:val="000000"/>
          <w:lang w:val="es-ES"/>
        </w:rPr>
        <w:t xml:space="preserve"> mi aliciente mañanero. </w:t>
      </w:r>
      <w:r>
        <w:rPr>
          <w:rFonts w:cs="Arial"/>
          <w:color w:val="000000"/>
          <w:lang w:val="es-ES"/>
        </w:rPr>
        <w:t>[…]</w:t>
      </w:r>
    </w:p>
    <w:p w:rsidR="00C634CC" w:rsidRDefault="00C634CC" w:rsidP="00364109">
      <w:pPr>
        <w:spacing w:after="0" w:line="360" w:lineRule="auto"/>
        <w:jc w:val="both"/>
        <w:rPr>
          <w:rFonts w:cs="Tahoma"/>
          <w:b/>
          <w:lang w:val="es-ES"/>
        </w:rPr>
      </w:pPr>
    </w:p>
    <w:p w:rsidR="00C634CC" w:rsidRDefault="00C634CC" w:rsidP="00364109">
      <w:pPr>
        <w:spacing w:after="0" w:line="360" w:lineRule="auto"/>
        <w:jc w:val="both"/>
        <w:rPr>
          <w:rFonts w:cs="Tahoma"/>
          <w:b/>
          <w:lang w:val="es-ES"/>
        </w:rPr>
      </w:pPr>
      <w:r>
        <w:rPr>
          <w:rFonts w:cs="Tahoma"/>
          <w:b/>
          <w:lang w:val="es-ES"/>
        </w:rPr>
        <w:t>b)</w:t>
      </w:r>
    </w:p>
    <w:p w:rsidR="00C634CC" w:rsidRPr="00E005F3" w:rsidRDefault="00C634CC" w:rsidP="00364109">
      <w:pPr>
        <w:spacing w:after="0" w:line="360" w:lineRule="auto"/>
        <w:rPr>
          <w:rFonts w:ascii="Palatino Linotype" w:hAnsi="Palatino Linotype" w:cs="Arial"/>
          <w:color w:val="000000"/>
          <w:lang w:val="es-ES"/>
        </w:rPr>
      </w:pPr>
      <w:r w:rsidRPr="00E005F3">
        <w:rPr>
          <w:rFonts w:ascii="Palatino Linotype" w:hAnsi="Palatino Linotype" w:cs="Arial"/>
          <w:color w:val="000000"/>
          <w:lang w:val="es-ES"/>
        </w:rPr>
        <w:t xml:space="preserve">Mientras los </w:t>
      </w:r>
      <w:r w:rsidRPr="00EF2706">
        <w:rPr>
          <w:rFonts w:ascii="Palatino Linotype" w:hAnsi="Palatino Linotype" w:cs="Arial"/>
          <w:i/>
          <w:color w:val="000000"/>
          <w:lang w:val="es-ES"/>
        </w:rPr>
        <w:t>ver</w:t>
      </w:r>
      <w:r>
        <w:rPr>
          <w:rFonts w:ascii="Palatino Linotype" w:hAnsi="Palatino Linotype" w:cs="Arial"/>
          <w:color w:val="000000"/>
          <w:lang w:val="es-ES"/>
        </w:rPr>
        <w:t xml:space="preserve"> ____________________</w:t>
      </w:r>
      <w:r w:rsidRPr="00E005F3">
        <w:rPr>
          <w:rFonts w:ascii="Palatino Linotype" w:hAnsi="Palatino Linotype" w:cs="Arial"/>
          <w:color w:val="000000"/>
          <w:lang w:val="es-ES"/>
        </w:rPr>
        <w:t xml:space="preserve">, no </w:t>
      </w:r>
      <w:r w:rsidRPr="00EF2706">
        <w:rPr>
          <w:rFonts w:ascii="Palatino Linotype" w:hAnsi="Palatino Linotype" w:cs="Arial"/>
          <w:i/>
          <w:color w:val="000000"/>
          <w:lang w:val="es-ES"/>
        </w:rPr>
        <w:t>saber</w:t>
      </w:r>
      <w:r>
        <w:rPr>
          <w:rFonts w:ascii="Palatino Linotype" w:hAnsi="Palatino Linotype" w:cs="Arial"/>
          <w:color w:val="000000"/>
          <w:lang w:val="es-ES"/>
        </w:rPr>
        <w:t xml:space="preserve"> _______________</w:t>
      </w:r>
      <w:r w:rsidRPr="00E005F3">
        <w:rPr>
          <w:rFonts w:ascii="Palatino Linotype" w:hAnsi="Palatino Linotype" w:cs="Arial"/>
          <w:color w:val="000000"/>
          <w:lang w:val="es-ES"/>
        </w:rPr>
        <w:t xml:space="preserve"> quiénes </w:t>
      </w:r>
      <w:r w:rsidRPr="00EF2706">
        <w:rPr>
          <w:rFonts w:ascii="Palatino Linotype" w:hAnsi="Palatino Linotype" w:cs="Arial"/>
          <w:i/>
          <w:color w:val="000000"/>
          <w:lang w:val="es-ES"/>
        </w:rPr>
        <w:t>ser</w:t>
      </w:r>
      <w:r>
        <w:rPr>
          <w:rFonts w:ascii="Palatino Linotype" w:hAnsi="Palatino Linotype" w:cs="Arial"/>
          <w:color w:val="000000"/>
          <w:lang w:val="es-ES"/>
        </w:rPr>
        <w:t xml:space="preserve"> _______________ ni a qué</w:t>
      </w:r>
      <w:r w:rsidRPr="00E005F3">
        <w:rPr>
          <w:rFonts w:ascii="Palatino Linotype" w:hAnsi="Palatino Linotype" w:cs="Arial"/>
          <w:color w:val="000000"/>
          <w:lang w:val="es-ES"/>
        </w:rPr>
        <w:t xml:space="preserve"> </w:t>
      </w:r>
      <w:r w:rsidRPr="00EF2706">
        <w:rPr>
          <w:rFonts w:ascii="Palatino Linotype" w:hAnsi="Palatino Linotype" w:cs="Arial"/>
          <w:i/>
          <w:color w:val="000000"/>
          <w:lang w:val="es-ES"/>
        </w:rPr>
        <w:t>dedicarse</w:t>
      </w:r>
      <w:r>
        <w:rPr>
          <w:rFonts w:ascii="Palatino Linotype" w:hAnsi="Palatino Linotype" w:cs="Arial"/>
          <w:color w:val="000000"/>
          <w:lang w:val="es-ES"/>
        </w:rPr>
        <w:t>_________________</w:t>
      </w:r>
      <w:r w:rsidRPr="00E005F3">
        <w:rPr>
          <w:rFonts w:ascii="Palatino Linotype" w:hAnsi="Palatino Linotype" w:cs="Arial"/>
          <w:color w:val="000000"/>
          <w:lang w:val="es-ES"/>
        </w:rPr>
        <w:t xml:space="preserve">, aunque </w:t>
      </w:r>
      <w:r w:rsidRPr="00EF2706">
        <w:rPr>
          <w:rFonts w:ascii="Palatino Linotype" w:hAnsi="Palatino Linotype" w:cs="Arial"/>
          <w:i/>
          <w:color w:val="000000"/>
          <w:lang w:val="es-ES"/>
        </w:rPr>
        <w:t>tratarse</w:t>
      </w:r>
      <w:r>
        <w:rPr>
          <w:rFonts w:ascii="Palatino Linotype" w:hAnsi="Palatino Linotype" w:cs="Arial"/>
          <w:color w:val="000000"/>
          <w:lang w:val="es-ES"/>
        </w:rPr>
        <w:t xml:space="preserve"> ____________________</w:t>
      </w:r>
      <w:r w:rsidRPr="00E005F3">
        <w:rPr>
          <w:rFonts w:ascii="Palatino Linotype" w:hAnsi="Palatino Linotype" w:cs="Arial"/>
          <w:color w:val="000000"/>
          <w:lang w:val="es-ES"/>
        </w:rPr>
        <w:t xml:space="preserve"> sin duda de gente con dinero. Tal vez no riquísimos, pero sí acomodados. Quiero decir que de haber sido lo primero, no habrían llevado a sus niños a la escuela en persona, como </w:t>
      </w:r>
      <w:r>
        <w:rPr>
          <w:rFonts w:ascii="Palatino Linotype" w:hAnsi="Palatino Linotype" w:cs="Arial"/>
          <w:color w:val="000000"/>
          <w:lang w:val="es-ES"/>
        </w:rPr>
        <w:t xml:space="preserve">yo </w:t>
      </w:r>
      <w:r w:rsidRPr="00EF2706">
        <w:rPr>
          <w:rFonts w:ascii="Palatino Linotype" w:hAnsi="Palatino Linotype" w:cs="Arial"/>
          <w:i/>
          <w:color w:val="000000"/>
          <w:lang w:val="es-ES"/>
        </w:rPr>
        <w:t>tener</w:t>
      </w:r>
      <w:r>
        <w:rPr>
          <w:rFonts w:ascii="Palatino Linotype" w:hAnsi="Palatino Linotype" w:cs="Arial"/>
          <w:color w:val="000000"/>
          <w:lang w:val="es-ES"/>
        </w:rPr>
        <w:t xml:space="preserve"> __________________</w:t>
      </w:r>
      <w:r w:rsidRPr="00E005F3">
        <w:rPr>
          <w:rFonts w:ascii="Palatino Linotype" w:hAnsi="Palatino Linotype" w:cs="Arial"/>
          <w:color w:val="000000"/>
          <w:lang w:val="es-ES"/>
        </w:rPr>
        <w:t xml:space="preserve"> la seguridad de que </w:t>
      </w:r>
      <w:r>
        <w:rPr>
          <w:rFonts w:ascii="Palatino Linotype" w:hAnsi="Palatino Linotype" w:cs="Arial"/>
          <w:color w:val="000000"/>
          <w:lang w:val="es-ES"/>
        </w:rPr>
        <w:t xml:space="preserve">ellos </w:t>
      </w:r>
      <w:r w:rsidR="00303DEC">
        <w:rPr>
          <w:rFonts w:ascii="Palatino Linotype" w:hAnsi="Palatino Linotype" w:cs="Arial"/>
          <w:color w:val="000000"/>
          <w:lang w:val="es-ES"/>
        </w:rPr>
        <w:t xml:space="preserve">hacían </w:t>
      </w:r>
      <w:r w:rsidRPr="00E005F3">
        <w:rPr>
          <w:rFonts w:ascii="Palatino Linotype" w:hAnsi="Palatino Linotype" w:cs="Arial"/>
          <w:color w:val="000000"/>
          <w:lang w:val="es-ES"/>
        </w:rPr>
        <w:t xml:space="preserve">antes de su pausa en la cafetería, </w:t>
      </w:r>
      <w:r w:rsidRPr="00E005F3">
        <w:rPr>
          <w:rFonts w:ascii="Palatino Linotype" w:hAnsi="Palatino Linotype" w:cs="Arial"/>
          <w:color w:val="000000"/>
          <w:lang w:val="es-ES"/>
        </w:rPr>
        <w:lastRenderedPageBreak/>
        <w:t xml:space="preserve">posiblemente al colegio Estilo, que </w:t>
      </w:r>
      <w:r w:rsidRPr="00EF2706">
        <w:rPr>
          <w:rFonts w:ascii="Palatino Linotype" w:hAnsi="Palatino Linotype" w:cs="Arial"/>
          <w:i/>
          <w:color w:val="000000"/>
          <w:lang w:val="es-ES"/>
        </w:rPr>
        <w:t>estar</w:t>
      </w:r>
      <w:r>
        <w:rPr>
          <w:rFonts w:ascii="Palatino Linotype" w:hAnsi="Palatino Linotype" w:cs="Arial"/>
          <w:color w:val="000000"/>
          <w:lang w:val="es-ES"/>
        </w:rPr>
        <w:t xml:space="preserve"> ____________________</w:t>
      </w:r>
      <w:r w:rsidRPr="00E005F3">
        <w:rPr>
          <w:rFonts w:ascii="Palatino Linotype" w:hAnsi="Palatino Linotype" w:cs="Arial"/>
          <w:color w:val="000000"/>
          <w:lang w:val="es-ES"/>
        </w:rPr>
        <w:t xml:space="preserve"> muy cerca, aunque hay varios en la zona, chalets de El Viso rehabilitados, u hotelitos, como se los </w:t>
      </w:r>
      <w:r w:rsidRPr="00EF2706">
        <w:rPr>
          <w:rFonts w:ascii="Palatino Linotype" w:hAnsi="Palatino Linotype" w:cs="Arial"/>
          <w:i/>
          <w:color w:val="000000"/>
          <w:lang w:val="es-ES"/>
        </w:rPr>
        <w:t>llamar</w:t>
      </w:r>
      <w:r>
        <w:rPr>
          <w:rFonts w:ascii="Palatino Linotype" w:hAnsi="Palatino Linotype" w:cs="Arial"/>
          <w:color w:val="000000"/>
          <w:lang w:val="es-ES"/>
        </w:rPr>
        <w:t xml:space="preserve"> ___________________ </w:t>
      </w:r>
      <w:r w:rsidRPr="00E005F3">
        <w:rPr>
          <w:rFonts w:ascii="Palatino Linotype" w:hAnsi="Palatino Linotype" w:cs="Arial"/>
          <w:color w:val="000000"/>
          <w:lang w:val="es-ES"/>
        </w:rPr>
        <w:t xml:space="preserve"> antiguamente, yo misma </w:t>
      </w:r>
      <w:r w:rsidRPr="00EF2706">
        <w:rPr>
          <w:rFonts w:ascii="Palatino Linotype" w:hAnsi="Palatino Linotype" w:cs="Arial"/>
          <w:i/>
          <w:color w:val="000000"/>
          <w:lang w:val="es-ES"/>
        </w:rPr>
        <w:t>ir</w:t>
      </w:r>
      <w:r>
        <w:rPr>
          <w:rFonts w:ascii="Palatino Linotype" w:hAnsi="Palatino Linotype" w:cs="Arial"/>
          <w:color w:val="000000"/>
          <w:lang w:val="es-ES"/>
        </w:rPr>
        <w:t xml:space="preserve"> ________________ </w:t>
      </w:r>
      <w:r w:rsidRPr="00E005F3">
        <w:rPr>
          <w:rFonts w:ascii="Palatino Linotype" w:hAnsi="Palatino Linotype" w:cs="Arial"/>
          <w:color w:val="000000"/>
          <w:lang w:val="es-ES"/>
        </w:rPr>
        <w:t xml:space="preserve">a uno de ellos en párvulos, en la calle Oquendo, no muy lejana; ni habrían desayunado casi a diario en aquel local de barrio, ni se habrían marchado a sus respectivos trabajos hacia las nueve, él un poco antes de esa hora, ella un poco después, según me </w:t>
      </w:r>
      <w:r w:rsidRPr="00EF2706">
        <w:rPr>
          <w:rFonts w:ascii="Palatino Linotype" w:hAnsi="Palatino Linotype" w:cs="Arial"/>
          <w:i/>
          <w:color w:val="000000"/>
          <w:lang w:val="es-ES"/>
        </w:rPr>
        <w:t>confirmar</w:t>
      </w:r>
      <w:r>
        <w:rPr>
          <w:rFonts w:ascii="Palatino Linotype" w:hAnsi="Palatino Linotype" w:cs="Arial"/>
          <w:color w:val="000000"/>
          <w:lang w:val="es-ES"/>
        </w:rPr>
        <w:t>_____________</w:t>
      </w:r>
      <w:r w:rsidRPr="00E005F3">
        <w:rPr>
          <w:rFonts w:ascii="Palatino Linotype" w:hAnsi="Palatino Linotype" w:cs="Arial"/>
          <w:color w:val="000000"/>
          <w:lang w:val="es-ES"/>
        </w:rPr>
        <w:t xml:space="preserve"> los camareros cuando les </w:t>
      </w:r>
      <w:r w:rsidRPr="00EF2706">
        <w:rPr>
          <w:rFonts w:ascii="Palatino Linotype" w:hAnsi="Palatino Linotype" w:cs="Arial"/>
          <w:i/>
          <w:color w:val="000000"/>
          <w:lang w:val="es-ES"/>
        </w:rPr>
        <w:t>inquirir</w:t>
      </w:r>
      <w:r>
        <w:rPr>
          <w:rFonts w:ascii="Palatino Linotype" w:hAnsi="Palatino Linotype" w:cs="Arial"/>
          <w:color w:val="000000"/>
          <w:lang w:val="es-ES"/>
        </w:rPr>
        <w:t xml:space="preserve"> _________________</w:t>
      </w:r>
      <w:r w:rsidRPr="00E005F3">
        <w:rPr>
          <w:rFonts w:ascii="Palatino Linotype" w:hAnsi="Palatino Linotype" w:cs="Arial"/>
          <w:color w:val="000000"/>
          <w:lang w:val="es-ES"/>
        </w:rPr>
        <w:t xml:space="preserve"> acerca de ellos y también una compañera de la editorial con la que </w:t>
      </w:r>
      <w:r w:rsidRPr="00EF2706">
        <w:rPr>
          <w:rFonts w:ascii="Palatino Linotype" w:hAnsi="Palatino Linotype" w:cs="Arial"/>
          <w:i/>
          <w:color w:val="000000"/>
          <w:lang w:val="es-ES"/>
        </w:rPr>
        <w:t>comentar</w:t>
      </w:r>
      <w:r>
        <w:rPr>
          <w:rFonts w:ascii="Palatino Linotype" w:hAnsi="Palatino Linotype" w:cs="Arial"/>
          <w:color w:val="000000"/>
          <w:lang w:val="es-ES"/>
        </w:rPr>
        <w:t xml:space="preserve"> ________________________ </w:t>
      </w:r>
      <w:r w:rsidRPr="00E005F3">
        <w:rPr>
          <w:rFonts w:ascii="Palatino Linotype" w:hAnsi="Palatino Linotype" w:cs="Arial"/>
          <w:color w:val="000000"/>
          <w:lang w:val="es-ES"/>
        </w:rPr>
        <w:t xml:space="preserve">más adelante el suceso macabro y que, pese a conocerlos no más que yo, se las </w:t>
      </w:r>
      <w:r w:rsidR="00303DEC">
        <w:rPr>
          <w:rFonts w:ascii="Palatino Linotype" w:hAnsi="Palatino Linotype" w:cs="Arial"/>
          <w:color w:val="000000"/>
          <w:lang w:val="es-ES"/>
        </w:rPr>
        <w:t xml:space="preserve">había </w:t>
      </w:r>
      <w:r w:rsidRPr="00E005F3">
        <w:rPr>
          <w:rFonts w:ascii="Palatino Linotype" w:hAnsi="Palatino Linotype" w:cs="Arial"/>
          <w:color w:val="000000"/>
          <w:lang w:val="es-ES"/>
        </w:rPr>
        <w:t xml:space="preserve">arreglado para saber unos cuantos datos, supongo que las personas cotillas y malpensadas siempre </w:t>
      </w:r>
      <w:r w:rsidRPr="00EF2706">
        <w:rPr>
          <w:rFonts w:ascii="Palatino Linotype" w:hAnsi="Palatino Linotype" w:cs="Arial"/>
          <w:i/>
          <w:color w:val="000000"/>
          <w:lang w:val="es-ES"/>
        </w:rPr>
        <w:t>encontrar</w:t>
      </w:r>
      <w:r>
        <w:rPr>
          <w:rFonts w:ascii="Palatino Linotype" w:hAnsi="Palatino Linotype" w:cs="Arial"/>
          <w:color w:val="000000"/>
          <w:lang w:val="es-ES"/>
        </w:rPr>
        <w:t xml:space="preserve"> _______________</w:t>
      </w:r>
      <w:r w:rsidRPr="00E005F3">
        <w:rPr>
          <w:rFonts w:ascii="Palatino Linotype" w:hAnsi="Palatino Linotype" w:cs="Arial"/>
          <w:color w:val="000000"/>
          <w:lang w:val="es-ES"/>
        </w:rPr>
        <w:t xml:space="preserve"> manera de averiguar lo que </w:t>
      </w:r>
      <w:r w:rsidRPr="00EF2706">
        <w:rPr>
          <w:rFonts w:ascii="Palatino Linotype" w:hAnsi="Palatino Linotype" w:cs="Arial"/>
          <w:i/>
          <w:color w:val="000000"/>
          <w:lang w:val="es-ES"/>
        </w:rPr>
        <w:t>querer</w:t>
      </w:r>
      <w:r>
        <w:rPr>
          <w:rFonts w:ascii="Palatino Linotype" w:hAnsi="Palatino Linotype" w:cs="Arial"/>
          <w:color w:val="000000"/>
          <w:lang w:val="es-ES"/>
        </w:rPr>
        <w:t xml:space="preserve"> _______________</w:t>
      </w:r>
      <w:r w:rsidRPr="00E005F3">
        <w:rPr>
          <w:rFonts w:ascii="Palatino Linotype" w:hAnsi="Palatino Linotype" w:cs="Arial"/>
          <w:color w:val="000000"/>
          <w:lang w:val="es-ES"/>
        </w:rPr>
        <w:t xml:space="preserve">, sobre todo si es negativo o </w:t>
      </w:r>
      <w:r w:rsidRPr="00EF2706">
        <w:rPr>
          <w:rFonts w:ascii="Palatino Linotype" w:hAnsi="Palatino Linotype" w:cs="Arial"/>
          <w:i/>
          <w:color w:val="000000"/>
          <w:lang w:val="es-ES"/>
        </w:rPr>
        <w:t>haber</w:t>
      </w:r>
      <w:r>
        <w:rPr>
          <w:rFonts w:ascii="Palatino Linotype" w:hAnsi="Palatino Linotype" w:cs="Arial"/>
          <w:color w:val="000000"/>
          <w:lang w:val="es-ES"/>
        </w:rPr>
        <w:t xml:space="preserve"> ______________ </w:t>
      </w:r>
      <w:r w:rsidRPr="00E005F3">
        <w:rPr>
          <w:rFonts w:ascii="Palatino Linotype" w:hAnsi="Palatino Linotype" w:cs="Arial"/>
          <w:color w:val="000000"/>
          <w:lang w:val="es-ES"/>
        </w:rPr>
        <w:t xml:space="preserve"> por medio una desgracia, aunque no les vaya nada en ello.</w:t>
      </w:r>
    </w:p>
    <w:p w:rsidR="00E005F3" w:rsidRDefault="00E005F3" w:rsidP="00C35E21">
      <w:pPr>
        <w:spacing w:after="0" w:line="240" w:lineRule="auto"/>
        <w:jc w:val="both"/>
        <w:rPr>
          <w:rFonts w:ascii="Arial" w:hAnsi="Arial" w:cs="Arial"/>
          <w:color w:val="000000"/>
          <w:sz w:val="27"/>
          <w:szCs w:val="27"/>
          <w:lang w:val="es-ES"/>
        </w:rPr>
      </w:pPr>
    </w:p>
    <w:p w:rsidR="00E005F3" w:rsidRPr="00E005F3" w:rsidRDefault="00E005F3" w:rsidP="00C35E21">
      <w:pPr>
        <w:spacing w:after="0" w:line="240" w:lineRule="auto"/>
        <w:jc w:val="both"/>
        <w:rPr>
          <w:rFonts w:cs="Tahoma"/>
          <w:b/>
          <w:lang w:val="es-ES"/>
        </w:rPr>
      </w:pPr>
    </w:p>
    <w:p w:rsidR="008F092C" w:rsidRPr="008F092C" w:rsidRDefault="008F092C" w:rsidP="00627AB2">
      <w:pPr>
        <w:pStyle w:val="Listenabsatz"/>
        <w:numPr>
          <w:ilvl w:val="0"/>
          <w:numId w:val="5"/>
        </w:numPr>
        <w:tabs>
          <w:tab w:val="clear" w:pos="360"/>
          <w:tab w:val="num" w:pos="567"/>
        </w:tabs>
        <w:spacing w:after="0" w:line="240" w:lineRule="auto"/>
        <w:ind w:left="567" w:hanging="567"/>
        <w:jc w:val="both"/>
        <w:rPr>
          <w:rFonts w:cs="Tahoma"/>
          <w:b/>
          <w:i/>
          <w:lang w:val="es-ES"/>
        </w:rPr>
      </w:pPr>
      <w:r w:rsidRPr="008F092C">
        <w:rPr>
          <w:rFonts w:cs="Tahoma"/>
          <w:b/>
          <w:bCs/>
          <w:i/>
          <w:lang w:val="es-ES"/>
        </w:rPr>
        <w:t>Ponga en pasado y en estilo indirecto el siguiente texto realizando t</w:t>
      </w:r>
      <w:r w:rsidR="00EF2706">
        <w:rPr>
          <w:rFonts w:cs="Tahoma"/>
          <w:b/>
          <w:bCs/>
          <w:i/>
          <w:lang w:val="es-ES"/>
        </w:rPr>
        <w:t>odos los cambios necesarios. (9</w:t>
      </w:r>
      <w:r w:rsidRPr="008F092C">
        <w:rPr>
          <w:rFonts w:cs="Tahoma"/>
          <w:b/>
          <w:bCs/>
          <w:i/>
          <w:lang w:val="es-ES"/>
        </w:rPr>
        <w:t>)</w:t>
      </w:r>
    </w:p>
    <w:p w:rsidR="008F092C" w:rsidRPr="008F092C" w:rsidRDefault="008F092C" w:rsidP="008F092C">
      <w:pPr>
        <w:spacing w:after="0" w:line="240" w:lineRule="auto"/>
        <w:rPr>
          <w:rFonts w:cs="Tahoma"/>
          <w:lang w:val="es-ES"/>
        </w:rPr>
      </w:pPr>
    </w:p>
    <w:p w:rsidR="008F092C" w:rsidRPr="008F092C" w:rsidRDefault="008F092C" w:rsidP="008F092C">
      <w:pPr>
        <w:spacing w:after="0" w:line="360" w:lineRule="auto"/>
        <w:rPr>
          <w:rFonts w:eastAsia="Times New Roman" w:cs="Tahoma"/>
          <w:lang w:val="es-ES" w:eastAsia="de-CH"/>
        </w:rPr>
      </w:pPr>
      <w:r w:rsidRPr="008F092C">
        <w:rPr>
          <w:rFonts w:eastAsia="Times New Roman" w:cs="Tahoma"/>
          <w:lang w:val="es-ES" w:eastAsia="de-CH"/>
        </w:rPr>
        <w:t>“María”, me dijo [</w:t>
      </w:r>
      <w:r w:rsidR="00BA0059">
        <w:rPr>
          <w:rFonts w:eastAsia="Times New Roman" w:cs="Tahoma"/>
          <w:lang w:val="es-ES" w:eastAsia="de-CH"/>
        </w:rPr>
        <w:t>él</w:t>
      </w:r>
      <w:r w:rsidRPr="008F092C">
        <w:rPr>
          <w:rFonts w:eastAsia="Times New Roman" w:cs="Tahoma"/>
          <w:lang w:val="es-ES" w:eastAsia="de-CH"/>
        </w:rPr>
        <w:t>] por teléfono una mañana, “necesito que me consigáis un par de gramos de cocaína, para una escena del nuevo libro. Que me los acerque alguien a casa lo antes posible, pero en todo caso antes de que anochezca. Quiero verle el color a la luz del día, no vaya luego a equivocarme.”</w:t>
      </w:r>
    </w:p>
    <w:p w:rsidR="008F092C" w:rsidRPr="008F092C" w:rsidRDefault="008F092C" w:rsidP="008F092C">
      <w:pPr>
        <w:spacing w:after="0" w:line="360" w:lineRule="auto"/>
        <w:ind w:firstLine="708"/>
        <w:rPr>
          <w:rFonts w:eastAsia="Times New Roman" w:cs="Tahoma"/>
          <w:lang w:val="es-ES" w:eastAsia="de-CH"/>
        </w:rPr>
      </w:pPr>
      <w:r w:rsidRPr="008F092C">
        <w:rPr>
          <w:rFonts w:eastAsia="Times New Roman" w:cs="Tahoma"/>
          <w:lang w:val="es-ES" w:eastAsia="de-CH"/>
        </w:rPr>
        <w:t>[…]</w:t>
      </w:r>
    </w:p>
    <w:p w:rsidR="008F092C" w:rsidRPr="008F092C" w:rsidRDefault="008F092C" w:rsidP="008F092C">
      <w:pPr>
        <w:spacing w:after="0" w:line="360" w:lineRule="auto"/>
        <w:rPr>
          <w:rFonts w:eastAsia="Times New Roman" w:cs="Tahoma"/>
          <w:lang w:val="es-ES" w:eastAsia="de-CH"/>
        </w:rPr>
      </w:pPr>
      <w:r w:rsidRPr="008F092C">
        <w:rPr>
          <w:rFonts w:eastAsia="Times New Roman" w:cs="Tahoma"/>
          <w:lang w:val="es-ES" w:eastAsia="de-CH"/>
        </w:rPr>
        <w:t>“Lo que temo es no ser exacto con los adjetivos. Vamos a ver, ¿tú puedes precisarme si es de un blanco lechoso o de un blanco calcáreo?”</w:t>
      </w:r>
    </w:p>
    <w:p w:rsidR="008F092C" w:rsidRPr="008F092C" w:rsidRDefault="008F092C" w:rsidP="008F092C">
      <w:pPr>
        <w:spacing w:after="0" w:line="360" w:lineRule="auto"/>
        <w:rPr>
          <w:rFonts w:eastAsia="Times New Roman" w:cs="Tahoma"/>
          <w:lang w:val="es-ES" w:eastAsia="de-CH"/>
        </w:rPr>
      </w:pPr>
      <w:r w:rsidRPr="008F092C">
        <w:rPr>
          <w:rFonts w:eastAsia="Times New Roman" w:cs="Tahoma"/>
          <w:lang w:val="es-ES" w:eastAsia="de-CH"/>
        </w:rPr>
        <w:tab/>
        <w:t>[…]</w:t>
      </w:r>
    </w:p>
    <w:p w:rsidR="008F092C" w:rsidRPr="008F092C" w:rsidRDefault="008F092C" w:rsidP="008F092C">
      <w:pPr>
        <w:spacing w:after="0" w:line="360" w:lineRule="auto"/>
        <w:rPr>
          <w:rFonts w:eastAsia="Times New Roman" w:cs="Tahoma"/>
          <w:lang w:val="es-ES" w:eastAsia="de-CH"/>
        </w:rPr>
      </w:pPr>
      <w:r w:rsidRPr="008F092C">
        <w:rPr>
          <w:rFonts w:eastAsia="Times New Roman" w:cs="Tahoma"/>
          <w:lang w:val="es-ES" w:eastAsia="de-CH"/>
        </w:rPr>
        <w:t>“Si yo os pido dos gramos de coca para hoy, será por algo. Será porque esta noche los va a necesitar el libro, y a vosotros os interesa que haya nuevo libro y que esté sin fallas, ¿no? Lo único que os toca hacer es conseguírmelos y enviármelos, no discutirme. ¿O es que tengo que hablar personalmente con Eugeni?”</w:t>
      </w:r>
    </w:p>
    <w:p w:rsidR="008F092C" w:rsidRDefault="008F092C" w:rsidP="008F092C">
      <w:pPr>
        <w:rPr>
          <w:rFonts w:cs="Tahoma"/>
          <w:lang w:val="es-ES"/>
        </w:rPr>
      </w:pPr>
    </w:p>
    <w:p w:rsidR="00364109" w:rsidRDefault="00364109" w:rsidP="008F092C">
      <w:pPr>
        <w:rPr>
          <w:rFonts w:cs="Tahoma"/>
          <w:lang w:val="es-ES"/>
        </w:rPr>
      </w:pPr>
    </w:p>
    <w:p w:rsidR="00364109" w:rsidRDefault="00364109" w:rsidP="008F092C">
      <w:pPr>
        <w:rPr>
          <w:rFonts w:cs="Tahoma"/>
          <w:lang w:val="es-ES"/>
        </w:rPr>
      </w:pPr>
    </w:p>
    <w:p w:rsidR="00ED5414" w:rsidRPr="008F092C" w:rsidRDefault="00ED5414" w:rsidP="008F092C">
      <w:pPr>
        <w:rPr>
          <w:rFonts w:cs="Tahoma"/>
          <w:lang w:val="es-ES"/>
        </w:rPr>
      </w:pPr>
      <w:bookmarkStart w:id="2" w:name="_GoBack"/>
      <w:bookmarkEnd w:id="2"/>
    </w:p>
    <w:p w:rsidR="008F092C" w:rsidRDefault="00BA0059" w:rsidP="008F092C">
      <w:pPr>
        <w:spacing w:after="240" w:line="240" w:lineRule="auto"/>
        <w:jc w:val="both"/>
        <w:rPr>
          <w:rFonts w:cs="Tahoma"/>
          <w:lang w:val="es-ES"/>
        </w:rPr>
      </w:pPr>
      <w:r>
        <w:rPr>
          <w:rFonts w:cs="Tahoma"/>
          <w:lang w:val="es-ES"/>
        </w:rPr>
        <w:lastRenderedPageBreak/>
        <w:t>Él</w:t>
      </w:r>
      <w:r w:rsidR="008F092C" w:rsidRPr="008F092C">
        <w:rPr>
          <w:rFonts w:cs="Tahoma"/>
          <w:lang w:val="es-ES"/>
        </w:rPr>
        <w:t xml:space="preserve"> dijo que…</w:t>
      </w:r>
    </w:p>
    <w:p w:rsidR="00364109" w:rsidRPr="008F092C" w:rsidRDefault="00364109" w:rsidP="008F092C">
      <w:pPr>
        <w:spacing w:after="240" w:line="240" w:lineRule="auto"/>
        <w:jc w:val="both"/>
        <w:rPr>
          <w:rFonts w:cs="Tahoma"/>
          <w:lang w:val="es-ES"/>
        </w:rPr>
      </w:pPr>
    </w:p>
    <w:p w:rsidR="008F092C" w:rsidRPr="008F092C" w:rsidRDefault="008F092C" w:rsidP="008F092C">
      <w:pPr>
        <w:spacing w:line="360" w:lineRule="auto"/>
        <w:rPr>
          <w:rFonts w:cs="Tahoma"/>
          <w:lang w:val="es-ES"/>
        </w:rPr>
      </w:pPr>
      <w:r w:rsidRPr="008F092C">
        <w:rPr>
          <w:rFonts w:cs="Tahoma"/>
          <w:lang w:val="es-ES"/>
        </w:rPr>
        <w:t>........................................................................................................................................</w:t>
      </w:r>
      <w:r w:rsidR="00BD2E5A">
        <w:rPr>
          <w:rFonts w:cs="Tahoma"/>
          <w:lang w:val="es-ES"/>
        </w:rPr>
        <w:t>............................</w:t>
      </w:r>
    </w:p>
    <w:p w:rsidR="008F092C" w:rsidRPr="008F092C" w:rsidRDefault="008F092C" w:rsidP="008F092C">
      <w:pPr>
        <w:spacing w:line="360" w:lineRule="auto"/>
        <w:rPr>
          <w:rFonts w:cs="Tahoma"/>
          <w:lang w:val="es-ES"/>
        </w:rPr>
      </w:pPr>
      <w:r w:rsidRPr="008F092C">
        <w:rPr>
          <w:rFonts w:cs="Tahoma"/>
          <w:lang w:val="es-ES"/>
        </w:rPr>
        <w:t>........................................................................................................................................</w:t>
      </w:r>
      <w:r w:rsidR="00BD2E5A">
        <w:rPr>
          <w:rFonts w:cs="Tahoma"/>
          <w:lang w:val="es-ES"/>
        </w:rPr>
        <w:t>............................</w:t>
      </w:r>
    </w:p>
    <w:p w:rsidR="008F092C" w:rsidRPr="008F092C" w:rsidRDefault="008F092C" w:rsidP="008F092C">
      <w:pPr>
        <w:spacing w:line="360" w:lineRule="auto"/>
        <w:rPr>
          <w:rFonts w:cs="Tahoma"/>
          <w:lang w:val="es-ES"/>
        </w:rPr>
      </w:pPr>
      <w:r w:rsidRPr="008F092C">
        <w:rPr>
          <w:rFonts w:cs="Tahoma"/>
          <w:lang w:val="es-ES"/>
        </w:rPr>
        <w:t>........................................................................................................................................</w:t>
      </w:r>
      <w:r w:rsidR="00BD2E5A">
        <w:rPr>
          <w:rFonts w:cs="Tahoma"/>
          <w:lang w:val="es-ES"/>
        </w:rPr>
        <w:t>............................</w:t>
      </w:r>
    </w:p>
    <w:p w:rsidR="008F092C" w:rsidRPr="008F092C" w:rsidRDefault="008F092C" w:rsidP="008F092C">
      <w:pPr>
        <w:spacing w:line="360" w:lineRule="auto"/>
        <w:rPr>
          <w:rFonts w:cs="Tahoma"/>
          <w:lang w:val="es-ES"/>
        </w:rPr>
      </w:pPr>
      <w:r w:rsidRPr="008F092C">
        <w:rPr>
          <w:rFonts w:cs="Tahoma"/>
          <w:lang w:val="es-ES"/>
        </w:rPr>
        <w:t>........................................................................................................................................</w:t>
      </w:r>
      <w:r w:rsidR="00BD2E5A">
        <w:rPr>
          <w:rFonts w:cs="Tahoma"/>
          <w:lang w:val="es-ES"/>
        </w:rPr>
        <w:t>............................</w:t>
      </w:r>
    </w:p>
    <w:p w:rsidR="008F092C" w:rsidRPr="008F092C" w:rsidRDefault="008F092C" w:rsidP="008F092C">
      <w:pPr>
        <w:spacing w:line="360" w:lineRule="auto"/>
        <w:rPr>
          <w:rFonts w:cs="Tahoma"/>
          <w:lang w:val="es-ES"/>
        </w:rPr>
      </w:pPr>
      <w:r w:rsidRPr="008F092C">
        <w:rPr>
          <w:rFonts w:cs="Tahoma"/>
          <w:lang w:val="es-ES"/>
        </w:rPr>
        <w:t>........................................................................................................................................</w:t>
      </w:r>
      <w:r w:rsidR="00BD2E5A">
        <w:rPr>
          <w:rFonts w:cs="Tahoma"/>
          <w:lang w:val="es-ES"/>
        </w:rPr>
        <w:t>............................</w:t>
      </w:r>
    </w:p>
    <w:p w:rsidR="008F092C" w:rsidRPr="008F092C" w:rsidRDefault="008F092C" w:rsidP="008F092C">
      <w:pPr>
        <w:spacing w:line="360" w:lineRule="auto"/>
        <w:rPr>
          <w:rFonts w:cs="Tahoma"/>
          <w:lang w:val="es-ES"/>
        </w:rPr>
      </w:pPr>
      <w:r w:rsidRPr="008F092C">
        <w:rPr>
          <w:rFonts w:cs="Tahoma"/>
          <w:lang w:val="es-ES"/>
        </w:rPr>
        <w:t>........................................................................................................................................</w:t>
      </w:r>
      <w:r w:rsidR="00BD2E5A">
        <w:rPr>
          <w:rFonts w:cs="Tahoma"/>
          <w:lang w:val="es-ES"/>
        </w:rPr>
        <w:t>............................</w:t>
      </w:r>
    </w:p>
    <w:p w:rsidR="008F092C" w:rsidRPr="008F092C" w:rsidRDefault="008F092C" w:rsidP="008F092C">
      <w:pPr>
        <w:spacing w:line="360" w:lineRule="auto"/>
        <w:rPr>
          <w:rFonts w:cs="Tahoma"/>
          <w:lang w:val="es-ES"/>
        </w:rPr>
      </w:pPr>
      <w:r w:rsidRPr="008F092C">
        <w:rPr>
          <w:rFonts w:cs="Tahoma"/>
          <w:lang w:val="es-ES"/>
        </w:rPr>
        <w:t>........................................................................................................................................</w:t>
      </w:r>
      <w:r w:rsidR="00BD2E5A">
        <w:rPr>
          <w:rFonts w:cs="Tahoma"/>
          <w:lang w:val="es-ES"/>
        </w:rPr>
        <w:t>............................</w:t>
      </w:r>
    </w:p>
    <w:p w:rsidR="008F092C" w:rsidRPr="008F092C" w:rsidRDefault="008F092C" w:rsidP="008F092C">
      <w:pPr>
        <w:spacing w:line="360" w:lineRule="auto"/>
        <w:rPr>
          <w:rFonts w:cs="Tahoma"/>
          <w:lang w:val="es-ES"/>
        </w:rPr>
      </w:pPr>
      <w:r w:rsidRPr="008F092C">
        <w:rPr>
          <w:rFonts w:cs="Tahoma"/>
          <w:lang w:val="es-ES"/>
        </w:rPr>
        <w:t>........................................................................................................................................</w:t>
      </w:r>
      <w:r w:rsidR="00BD2E5A">
        <w:rPr>
          <w:rFonts w:cs="Tahoma"/>
          <w:lang w:val="es-ES"/>
        </w:rPr>
        <w:t>............................</w:t>
      </w:r>
    </w:p>
    <w:p w:rsidR="008F092C" w:rsidRPr="008F092C" w:rsidRDefault="008F092C" w:rsidP="008F092C">
      <w:pPr>
        <w:spacing w:line="360" w:lineRule="auto"/>
        <w:rPr>
          <w:rFonts w:cs="Tahoma"/>
          <w:lang w:val="es-ES"/>
        </w:rPr>
      </w:pPr>
      <w:r w:rsidRPr="008F092C">
        <w:rPr>
          <w:rFonts w:cs="Tahoma"/>
          <w:lang w:val="es-ES"/>
        </w:rPr>
        <w:t>........................................................................................................................................</w:t>
      </w:r>
      <w:r w:rsidR="00BD2E5A">
        <w:rPr>
          <w:rFonts w:cs="Tahoma"/>
          <w:lang w:val="es-ES"/>
        </w:rPr>
        <w:t>............................</w:t>
      </w:r>
    </w:p>
    <w:p w:rsidR="008F092C" w:rsidRPr="008F092C" w:rsidRDefault="008F092C" w:rsidP="008F092C">
      <w:pPr>
        <w:spacing w:line="360" w:lineRule="auto"/>
        <w:rPr>
          <w:rFonts w:cs="Tahoma"/>
          <w:lang w:val="es-ES"/>
        </w:rPr>
      </w:pPr>
      <w:r w:rsidRPr="008F092C">
        <w:rPr>
          <w:rFonts w:cs="Tahoma"/>
          <w:lang w:val="es-ES"/>
        </w:rPr>
        <w:t>........................................................................................................................................</w:t>
      </w:r>
      <w:r w:rsidR="00BD2E5A">
        <w:rPr>
          <w:rFonts w:cs="Tahoma"/>
          <w:lang w:val="es-ES"/>
        </w:rPr>
        <w:t>............................</w:t>
      </w:r>
    </w:p>
    <w:p w:rsidR="008F092C" w:rsidRPr="008F092C" w:rsidRDefault="008F092C" w:rsidP="008F092C">
      <w:pPr>
        <w:spacing w:line="360" w:lineRule="auto"/>
        <w:rPr>
          <w:rFonts w:cs="Tahoma"/>
          <w:lang w:val="es-ES"/>
        </w:rPr>
      </w:pPr>
      <w:r w:rsidRPr="008F092C">
        <w:rPr>
          <w:rFonts w:cs="Tahoma"/>
          <w:lang w:val="es-ES"/>
        </w:rPr>
        <w:t>........................................................................................................................................</w:t>
      </w:r>
      <w:r w:rsidR="00BD2E5A">
        <w:rPr>
          <w:rFonts w:cs="Tahoma"/>
          <w:lang w:val="es-ES"/>
        </w:rPr>
        <w:t>............................</w:t>
      </w:r>
    </w:p>
    <w:p w:rsidR="008F092C" w:rsidRPr="008F092C" w:rsidRDefault="008F092C" w:rsidP="008F092C">
      <w:pPr>
        <w:spacing w:line="360" w:lineRule="auto"/>
        <w:rPr>
          <w:rFonts w:cs="Tahoma"/>
          <w:lang w:val="es-ES"/>
        </w:rPr>
      </w:pPr>
      <w:r w:rsidRPr="008F092C">
        <w:rPr>
          <w:rFonts w:cs="Tahoma"/>
          <w:lang w:val="es-ES"/>
        </w:rPr>
        <w:t>........................................................................................................................................</w:t>
      </w:r>
      <w:r w:rsidR="00BD2E5A">
        <w:rPr>
          <w:rFonts w:cs="Tahoma"/>
          <w:lang w:val="es-ES"/>
        </w:rPr>
        <w:t>............................</w:t>
      </w:r>
    </w:p>
    <w:p w:rsidR="008F092C" w:rsidRPr="008F092C" w:rsidRDefault="008F092C" w:rsidP="008F092C">
      <w:pPr>
        <w:spacing w:line="360" w:lineRule="auto"/>
        <w:rPr>
          <w:rFonts w:cs="Tahoma"/>
          <w:lang w:val="es-ES"/>
        </w:rPr>
      </w:pPr>
      <w:r w:rsidRPr="008F092C">
        <w:rPr>
          <w:rFonts w:cs="Tahoma"/>
          <w:lang w:val="es-ES"/>
        </w:rPr>
        <w:t>........................................................................................................................................</w:t>
      </w:r>
      <w:r w:rsidR="00BD2E5A">
        <w:rPr>
          <w:rFonts w:cs="Tahoma"/>
          <w:lang w:val="es-ES"/>
        </w:rPr>
        <w:t>............................</w:t>
      </w:r>
    </w:p>
    <w:p w:rsidR="008F092C" w:rsidRPr="00B351A5" w:rsidRDefault="008F092C" w:rsidP="0014129E">
      <w:pPr>
        <w:spacing w:after="0" w:line="240" w:lineRule="auto"/>
        <w:rPr>
          <w:rFonts w:cs="Tahoma"/>
          <w:b/>
          <w:i/>
          <w:lang w:val="es-ES"/>
        </w:rPr>
      </w:pPr>
    </w:p>
    <w:p w:rsidR="00981360" w:rsidRDefault="00981360">
      <w:pPr>
        <w:rPr>
          <w:rFonts w:cs="Tahoma"/>
          <w:lang w:val="es-ES"/>
        </w:rPr>
      </w:pPr>
      <w:r>
        <w:rPr>
          <w:rFonts w:cs="Tahoma"/>
          <w:lang w:val="es-ES"/>
        </w:rPr>
        <w:br w:type="page"/>
      </w:r>
    </w:p>
    <w:p w:rsidR="00C81BE9" w:rsidRPr="00C81BE9" w:rsidRDefault="00C81BE9" w:rsidP="00981360">
      <w:pPr>
        <w:spacing w:after="0" w:line="240" w:lineRule="auto"/>
        <w:rPr>
          <w:b/>
          <w:i/>
          <w:sz w:val="28"/>
          <w:szCs w:val="28"/>
          <w:lang w:val="es-ES"/>
        </w:rPr>
      </w:pPr>
      <w:r w:rsidRPr="00C81BE9">
        <w:rPr>
          <w:b/>
          <w:i/>
          <w:sz w:val="28"/>
          <w:szCs w:val="28"/>
          <w:lang w:val="es-ES"/>
        </w:rPr>
        <w:lastRenderedPageBreak/>
        <w:t>Segunda Parte</w:t>
      </w:r>
    </w:p>
    <w:p w:rsidR="00C81BE9" w:rsidRPr="00C81BE9" w:rsidRDefault="00C81BE9" w:rsidP="00981360">
      <w:pPr>
        <w:spacing w:after="0" w:line="240" w:lineRule="auto"/>
        <w:rPr>
          <w:sz w:val="28"/>
          <w:szCs w:val="28"/>
          <w:lang w:val="es-ES"/>
        </w:rPr>
      </w:pPr>
    </w:p>
    <w:p w:rsidR="00981360" w:rsidRPr="00C81BE9" w:rsidRDefault="00C81BE9" w:rsidP="00981360">
      <w:pPr>
        <w:spacing w:after="0" w:line="240" w:lineRule="auto"/>
        <w:rPr>
          <w:i/>
          <w:sz w:val="28"/>
          <w:szCs w:val="28"/>
          <w:lang w:val="es-ES"/>
        </w:rPr>
      </w:pPr>
      <w:r w:rsidRPr="00C81BE9">
        <w:rPr>
          <w:i/>
          <w:sz w:val="28"/>
          <w:szCs w:val="28"/>
          <w:lang w:val="es-ES"/>
        </w:rPr>
        <w:t>Redacción</w:t>
      </w:r>
    </w:p>
    <w:p w:rsidR="00981360" w:rsidRPr="00C35E21" w:rsidRDefault="00981360" w:rsidP="00981360">
      <w:pPr>
        <w:spacing w:after="0" w:line="240" w:lineRule="auto"/>
        <w:rPr>
          <w:lang w:val="es-ES"/>
        </w:rPr>
      </w:pPr>
    </w:p>
    <w:p w:rsidR="00981360" w:rsidRDefault="005F3A35" w:rsidP="00981360">
      <w:pPr>
        <w:pStyle w:val="Listenabsatz"/>
        <w:numPr>
          <w:ilvl w:val="0"/>
          <w:numId w:val="3"/>
        </w:numPr>
        <w:spacing w:after="0" w:line="240" w:lineRule="auto"/>
        <w:rPr>
          <w:lang w:val="es-ES"/>
        </w:rPr>
      </w:pPr>
      <w:r>
        <w:rPr>
          <w:lang w:val="es-ES"/>
        </w:rPr>
        <w:t>Escriba un c</w:t>
      </w:r>
      <w:r w:rsidR="00981360" w:rsidRPr="00C35E21">
        <w:rPr>
          <w:lang w:val="es-ES"/>
        </w:rPr>
        <w:t>oment</w:t>
      </w:r>
      <w:r>
        <w:rPr>
          <w:lang w:val="es-ES"/>
        </w:rPr>
        <w:t>ario sobre la siguiente frase del texto</w:t>
      </w:r>
      <w:r w:rsidR="00981360" w:rsidRPr="00C35E21">
        <w:rPr>
          <w:lang w:val="es-ES"/>
        </w:rPr>
        <w:t>: “Es sólo que cuando alguien muere, pensamos que ya se ha hecho tarde para cualquier cosa, para todo</w:t>
      </w:r>
      <w:r w:rsidR="00364109">
        <w:rPr>
          <w:lang w:val="es-ES"/>
        </w:rPr>
        <w:t xml:space="preserve"> -</w:t>
      </w:r>
      <w:r w:rsidR="00981360" w:rsidRPr="00C35E21">
        <w:rPr>
          <w:lang w:val="es-ES"/>
        </w:rPr>
        <w:t>más aún para esperarlo-, y nos limitamos a darlo de baja.</w:t>
      </w:r>
      <w:r w:rsidR="005E632A">
        <w:rPr>
          <w:rStyle w:val="Funotenzeichen"/>
          <w:lang w:val="es-ES"/>
        </w:rPr>
        <w:footnoteReference w:id="17"/>
      </w:r>
      <w:r w:rsidR="00981360" w:rsidRPr="00C35E21">
        <w:rPr>
          <w:lang w:val="es-ES"/>
        </w:rPr>
        <w:t>”</w:t>
      </w:r>
    </w:p>
    <w:p w:rsidR="00C81BE9" w:rsidRDefault="00C81BE9" w:rsidP="00C81BE9">
      <w:pPr>
        <w:pStyle w:val="Listenabsatz"/>
        <w:spacing w:after="0" w:line="240" w:lineRule="auto"/>
        <w:rPr>
          <w:lang w:val="es-ES"/>
        </w:rPr>
      </w:pPr>
    </w:p>
    <w:p w:rsidR="00627AB2" w:rsidRPr="00C35E21" w:rsidRDefault="00627AB2" w:rsidP="00C81BE9">
      <w:pPr>
        <w:pStyle w:val="Listenabsatz"/>
        <w:spacing w:after="0" w:line="240" w:lineRule="auto"/>
        <w:rPr>
          <w:lang w:val="es-ES"/>
        </w:rPr>
      </w:pPr>
    </w:p>
    <w:p w:rsidR="00981360" w:rsidRDefault="007078A4" w:rsidP="00981360">
      <w:pPr>
        <w:pStyle w:val="Listenabsatz"/>
        <w:numPr>
          <w:ilvl w:val="0"/>
          <w:numId w:val="3"/>
        </w:numPr>
        <w:spacing w:after="0" w:line="240" w:lineRule="auto"/>
        <w:rPr>
          <w:lang w:val="es-ES"/>
        </w:rPr>
      </w:pPr>
      <w:r w:rsidRPr="006D033D">
        <w:rPr>
          <w:lang w:val="es-ES"/>
        </w:rPr>
        <w:t>Invente</w:t>
      </w:r>
      <w:r>
        <w:rPr>
          <w:lang w:val="es-ES"/>
        </w:rPr>
        <w:t xml:space="preserve"> la continuación de </w:t>
      </w:r>
      <w:r w:rsidR="00981360" w:rsidRPr="00C35E21">
        <w:rPr>
          <w:lang w:val="es-ES"/>
        </w:rPr>
        <w:t>la historia.</w:t>
      </w:r>
    </w:p>
    <w:p w:rsidR="00C81BE9" w:rsidRDefault="00C81BE9" w:rsidP="00C81BE9">
      <w:pPr>
        <w:pStyle w:val="Listenabsatz"/>
        <w:rPr>
          <w:lang w:val="es-ES"/>
        </w:rPr>
      </w:pPr>
    </w:p>
    <w:p w:rsidR="00C81BE9" w:rsidRPr="00C81BE9" w:rsidRDefault="00C81BE9" w:rsidP="00C81BE9">
      <w:pPr>
        <w:pStyle w:val="Listenabsatz"/>
        <w:rPr>
          <w:lang w:val="es-ES"/>
        </w:rPr>
      </w:pPr>
    </w:p>
    <w:p w:rsidR="00C81BE9" w:rsidRPr="00C81BE9" w:rsidRDefault="000B107F" w:rsidP="00981360">
      <w:pPr>
        <w:pStyle w:val="Listenabsatz"/>
        <w:numPr>
          <w:ilvl w:val="0"/>
          <w:numId w:val="3"/>
        </w:numPr>
        <w:spacing w:after="0" w:line="240" w:lineRule="auto"/>
        <w:rPr>
          <w:lang w:val="es-ES"/>
        </w:rPr>
      </w:pPr>
      <w:r>
        <w:rPr>
          <w:lang w:val="es-ES"/>
        </w:rPr>
        <w:t xml:space="preserve">Lea los siguientes </w:t>
      </w:r>
      <w:r w:rsidR="00C81BE9" w:rsidRPr="00C81BE9">
        <w:rPr>
          <w:lang w:val="es-ES"/>
        </w:rPr>
        <w:t xml:space="preserve">titulares y </w:t>
      </w:r>
      <w:r w:rsidR="006A7740">
        <w:rPr>
          <w:lang w:val="es-ES"/>
        </w:rPr>
        <w:t xml:space="preserve">comentarios y </w:t>
      </w:r>
      <w:r w:rsidR="00C81BE9" w:rsidRPr="00C81BE9">
        <w:rPr>
          <w:lang w:val="es-ES"/>
        </w:rPr>
        <w:t>escriba una explicaci</w:t>
      </w:r>
      <w:r>
        <w:rPr>
          <w:lang w:val="es-ES"/>
        </w:rPr>
        <w:t xml:space="preserve">ón </w:t>
      </w:r>
      <w:r w:rsidR="00364109">
        <w:rPr>
          <w:lang w:val="es-ES"/>
        </w:rPr>
        <w:t xml:space="preserve">argumentativa </w:t>
      </w:r>
      <w:r>
        <w:rPr>
          <w:lang w:val="es-ES"/>
        </w:rPr>
        <w:t>contraponiendo las opiniones:</w:t>
      </w:r>
    </w:p>
    <w:p w:rsidR="00C81BE9" w:rsidRPr="00C81BE9" w:rsidRDefault="00C81BE9" w:rsidP="00C81BE9">
      <w:pPr>
        <w:pStyle w:val="Listenabsatz"/>
        <w:rPr>
          <w:lang w:val="es-ES"/>
        </w:rPr>
      </w:pPr>
    </w:p>
    <w:p w:rsidR="00364109" w:rsidRPr="00364109" w:rsidRDefault="00981360" w:rsidP="00C81BE9">
      <w:pPr>
        <w:pStyle w:val="Listenabsatz"/>
        <w:numPr>
          <w:ilvl w:val="3"/>
          <w:numId w:val="5"/>
        </w:numPr>
        <w:tabs>
          <w:tab w:val="clear" w:pos="2520"/>
          <w:tab w:val="num" w:pos="1134"/>
        </w:tabs>
        <w:spacing w:after="0" w:line="240" w:lineRule="auto"/>
        <w:ind w:left="720"/>
      </w:pPr>
      <w:r w:rsidRPr="00C35E21">
        <w:rPr>
          <w:lang w:val="es-ES"/>
        </w:rPr>
        <w:t>¿Existe el amor eterno?</w:t>
      </w:r>
    </w:p>
    <w:p w:rsidR="00364109" w:rsidRPr="00364109" w:rsidRDefault="00364109" w:rsidP="00364109">
      <w:pPr>
        <w:pStyle w:val="Listenabsatz"/>
        <w:spacing w:after="0" w:line="240" w:lineRule="auto"/>
      </w:pPr>
    </w:p>
    <w:p w:rsidR="00364109" w:rsidRPr="006A7740" w:rsidRDefault="00364109" w:rsidP="00364109">
      <w:pPr>
        <w:spacing w:after="0" w:line="240" w:lineRule="auto"/>
        <w:ind w:left="720"/>
        <w:rPr>
          <w:lang w:val="es-ES_tradnl"/>
        </w:rPr>
      </w:pPr>
      <w:r>
        <w:rPr>
          <w:rFonts w:cs="Arial"/>
          <w:i/>
          <w:lang w:val="es-ES"/>
        </w:rPr>
        <w:tab/>
      </w:r>
      <w:r w:rsidR="00C81BE9" w:rsidRPr="00364109">
        <w:rPr>
          <w:rFonts w:cs="Arial"/>
          <w:i/>
          <w:lang w:val="es-ES"/>
        </w:rPr>
        <w:t xml:space="preserve">La realidad de la vida es que el amor no dura mucho. Sin embargo, un grupo de </w:t>
      </w:r>
      <w:r>
        <w:rPr>
          <w:rFonts w:cs="Arial"/>
          <w:i/>
          <w:lang w:val="es-ES"/>
        </w:rPr>
        <w:tab/>
      </w:r>
      <w:r w:rsidR="00C81BE9" w:rsidRPr="00364109">
        <w:rPr>
          <w:rFonts w:cs="Arial"/>
          <w:i/>
          <w:lang w:val="es-ES"/>
        </w:rPr>
        <w:t xml:space="preserve">neuroquímicos de la Universidad de Stony Brook, Nueva York, lograron encontrar </w:t>
      </w:r>
      <w:r>
        <w:rPr>
          <w:rFonts w:cs="Arial"/>
          <w:i/>
          <w:lang w:val="es-ES"/>
        </w:rPr>
        <w:tab/>
      </w:r>
      <w:r w:rsidR="00C81BE9" w:rsidRPr="00364109">
        <w:rPr>
          <w:rFonts w:cs="Arial"/>
          <w:i/>
          <w:lang w:val="es-ES"/>
        </w:rPr>
        <w:t>evidencia de que sí, el amor eterno es posible.</w:t>
      </w:r>
      <w:r w:rsidR="00C81BE9" w:rsidRPr="00364109">
        <w:rPr>
          <w:rFonts w:cs="Arial"/>
          <w:lang w:val="es-ES"/>
        </w:rPr>
        <w:br/>
      </w:r>
    </w:p>
    <w:p w:rsidR="00981360" w:rsidRPr="006A7740" w:rsidRDefault="008A0649" w:rsidP="00364109">
      <w:pPr>
        <w:spacing w:after="0" w:line="240" w:lineRule="auto"/>
        <w:ind w:left="720"/>
        <w:rPr>
          <w:lang w:val="es-ES_tradnl"/>
        </w:rPr>
      </w:pPr>
      <w:hyperlink r:id="rId14" w:history="1">
        <w:r w:rsidR="00C81BE9" w:rsidRPr="006A7740">
          <w:rPr>
            <w:rFonts w:cs="Arial"/>
            <w:color w:val="000000"/>
            <w:sz w:val="16"/>
            <w:szCs w:val="16"/>
            <w:lang w:val="es-ES_tradnl"/>
          </w:rPr>
          <w:t>http://actualidad.rt.com/ciencias/view/27121-El-amor-eterno-existe,-afirman-neuroqu%C3%ADmicos</w:t>
        </w:r>
      </w:hyperlink>
    </w:p>
    <w:p w:rsidR="00C81BE9" w:rsidRPr="006A7740" w:rsidRDefault="00C81BE9" w:rsidP="00C81BE9">
      <w:pPr>
        <w:pStyle w:val="Listenabsatz"/>
        <w:ind w:left="0"/>
        <w:rPr>
          <w:lang w:val="es-ES_tradnl"/>
        </w:rPr>
      </w:pPr>
    </w:p>
    <w:p w:rsidR="00981360" w:rsidRDefault="00364109" w:rsidP="00C81BE9">
      <w:pPr>
        <w:pStyle w:val="berschrift1"/>
        <w:numPr>
          <w:ilvl w:val="3"/>
          <w:numId w:val="5"/>
        </w:numPr>
        <w:shd w:val="clear" w:color="auto" w:fill="FFFFFF"/>
        <w:tabs>
          <w:tab w:val="left" w:pos="1134"/>
        </w:tabs>
        <w:spacing w:before="0" w:beforeAutospacing="0" w:after="0" w:afterAutospacing="0"/>
        <w:ind w:left="720"/>
        <w:rPr>
          <w:rFonts w:asciiTheme="minorHAnsi" w:hAnsiTheme="minorHAnsi"/>
          <w:color w:val="000000"/>
          <w:sz w:val="22"/>
          <w:szCs w:val="22"/>
          <w:lang w:val="es-ES"/>
        </w:rPr>
      </w:pPr>
      <w:r>
        <w:rPr>
          <w:rFonts w:asciiTheme="minorHAnsi" w:hAnsiTheme="minorHAnsi"/>
          <w:color w:val="000000"/>
          <w:sz w:val="22"/>
          <w:szCs w:val="22"/>
          <w:lang w:val="es-ES"/>
        </w:rPr>
        <w:t>“</w:t>
      </w:r>
      <w:r w:rsidR="00981360" w:rsidRPr="00C81BE9">
        <w:rPr>
          <w:rFonts w:asciiTheme="minorHAnsi" w:hAnsiTheme="minorHAnsi"/>
          <w:color w:val="000000"/>
          <w:sz w:val="22"/>
          <w:szCs w:val="22"/>
          <w:lang w:val="es-ES"/>
        </w:rPr>
        <w:t>Por cada dos matrimonios del 2011, una pareja se divorció</w:t>
      </w:r>
      <w:r>
        <w:rPr>
          <w:rFonts w:asciiTheme="minorHAnsi" w:hAnsiTheme="minorHAnsi"/>
          <w:color w:val="000000"/>
          <w:sz w:val="22"/>
          <w:szCs w:val="22"/>
          <w:lang w:val="es-ES"/>
        </w:rPr>
        <w:t>”</w:t>
      </w:r>
    </w:p>
    <w:p w:rsidR="00364109" w:rsidRPr="00C81BE9" w:rsidRDefault="00364109" w:rsidP="00364109">
      <w:pPr>
        <w:pStyle w:val="berschrift1"/>
        <w:shd w:val="clear" w:color="auto" w:fill="FFFFFF"/>
        <w:tabs>
          <w:tab w:val="left" w:pos="1134"/>
        </w:tabs>
        <w:spacing w:before="0" w:beforeAutospacing="0" w:after="0" w:afterAutospacing="0"/>
        <w:ind w:left="720"/>
        <w:rPr>
          <w:rFonts w:asciiTheme="minorHAnsi" w:hAnsiTheme="minorHAnsi"/>
          <w:color w:val="000000"/>
          <w:sz w:val="22"/>
          <w:szCs w:val="22"/>
          <w:lang w:val="es-ES"/>
        </w:rPr>
      </w:pPr>
    </w:p>
    <w:p w:rsidR="00981360" w:rsidRPr="00C81BE9" w:rsidRDefault="008A0649" w:rsidP="00C81BE9">
      <w:pPr>
        <w:spacing w:after="0" w:line="240" w:lineRule="auto"/>
        <w:ind w:left="-24" w:firstLine="708"/>
        <w:rPr>
          <w:sz w:val="16"/>
          <w:szCs w:val="16"/>
          <w:lang w:val="es-ES"/>
        </w:rPr>
      </w:pPr>
      <w:hyperlink r:id="rId15" w:history="1">
        <w:r w:rsidR="00C81BE9" w:rsidRPr="00C81BE9">
          <w:rPr>
            <w:rStyle w:val="Hyperlink"/>
            <w:color w:val="auto"/>
            <w:sz w:val="16"/>
            <w:szCs w:val="16"/>
            <w:u w:val="none"/>
            <w:lang w:val="es-ES"/>
          </w:rPr>
          <w:t>http://www.nacion.com/2012-01-31/ElPais/por-cada-dos-matrimonios-del-2011--una-pareja-se-</w:t>
        </w:r>
      </w:hyperlink>
      <w:r w:rsidR="00981360" w:rsidRPr="00C81BE9">
        <w:rPr>
          <w:sz w:val="16"/>
          <w:szCs w:val="16"/>
          <w:lang w:val="es-ES"/>
        </w:rPr>
        <w:t>divorcio.aspx</w:t>
      </w:r>
    </w:p>
    <w:p w:rsidR="00981360" w:rsidRDefault="00981360" w:rsidP="00C81BE9">
      <w:pPr>
        <w:spacing w:after="0" w:line="240" w:lineRule="auto"/>
        <w:rPr>
          <w:lang w:val="es-ES"/>
        </w:rPr>
      </w:pPr>
    </w:p>
    <w:p w:rsidR="007078A4" w:rsidRPr="00C81BE9" w:rsidRDefault="007078A4" w:rsidP="00C81BE9">
      <w:pPr>
        <w:spacing w:after="0" w:line="240" w:lineRule="auto"/>
        <w:rPr>
          <w:lang w:val="es-ES"/>
        </w:rPr>
      </w:pPr>
    </w:p>
    <w:p w:rsidR="007078A4" w:rsidRDefault="007078A4" w:rsidP="007078A4">
      <w:pPr>
        <w:pStyle w:val="Listenabsatz"/>
        <w:numPr>
          <w:ilvl w:val="0"/>
          <w:numId w:val="3"/>
        </w:numPr>
        <w:spacing w:after="0" w:line="240" w:lineRule="auto"/>
        <w:rPr>
          <w:lang w:val="es-ES"/>
        </w:rPr>
      </w:pPr>
      <w:r w:rsidRPr="004263F9">
        <w:rPr>
          <w:lang w:val="es-ES"/>
        </w:rPr>
        <w:t>Compare el texto del examen con uno de los libros o películas que ha leído / visto en los últimos cuatro años. ¿Cómo están representados los temas del amor y / o de la muerte?</w:t>
      </w:r>
    </w:p>
    <w:p w:rsidR="004263F9" w:rsidRDefault="004263F9" w:rsidP="004263F9">
      <w:pPr>
        <w:pStyle w:val="Listenabsatz"/>
        <w:spacing w:after="0" w:line="240" w:lineRule="auto"/>
        <w:rPr>
          <w:lang w:val="es-ES"/>
        </w:rPr>
      </w:pPr>
    </w:p>
    <w:p w:rsidR="004263F9" w:rsidRDefault="004263F9" w:rsidP="004263F9">
      <w:pPr>
        <w:pStyle w:val="Listenabsatz"/>
        <w:spacing w:after="0" w:line="240" w:lineRule="auto"/>
        <w:rPr>
          <w:lang w:val="es-ES"/>
        </w:rPr>
      </w:pPr>
    </w:p>
    <w:p w:rsidR="004263F9" w:rsidRDefault="004263F9" w:rsidP="007078A4">
      <w:pPr>
        <w:pStyle w:val="Listenabsatz"/>
        <w:numPr>
          <w:ilvl w:val="0"/>
          <w:numId w:val="3"/>
        </w:numPr>
        <w:spacing w:after="0" w:line="240" w:lineRule="auto"/>
        <w:rPr>
          <w:lang w:val="es-ES"/>
        </w:rPr>
      </w:pPr>
      <w:r w:rsidRPr="004263F9">
        <w:rPr>
          <w:lang w:val="es-ES"/>
        </w:rPr>
        <w:t>Observación</w:t>
      </w:r>
    </w:p>
    <w:p w:rsidR="004263F9" w:rsidRDefault="004263F9" w:rsidP="004263F9">
      <w:pPr>
        <w:pStyle w:val="Listenabsatz"/>
        <w:spacing w:after="0" w:line="240" w:lineRule="auto"/>
        <w:rPr>
          <w:lang w:val="es-ES"/>
        </w:rPr>
      </w:pPr>
    </w:p>
    <w:p w:rsidR="004263F9" w:rsidRDefault="004263F9" w:rsidP="004263F9">
      <w:pPr>
        <w:pStyle w:val="Listenabsatz"/>
        <w:numPr>
          <w:ilvl w:val="0"/>
          <w:numId w:val="21"/>
        </w:numPr>
        <w:spacing w:after="0" w:line="240" w:lineRule="auto"/>
        <w:rPr>
          <w:lang w:val="es-ES"/>
        </w:rPr>
      </w:pPr>
      <w:r>
        <w:rPr>
          <w:lang w:val="es-ES"/>
        </w:rPr>
        <w:t>Reflexione sobre la siguiente cita:</w:t>
      </w:r>
    </w:p>
    <w:p w:rsidR="004263F9" w:rsidRDefault="004263F9" w:rsidP="004263F9">
      <w:pPr>
        <w:pStyle w:val="Listenabsatz"/>
        <w:spacing w:after="0" w:line="240" w:lineRule="auto"/>
        <w:ind w:left="1080"/>
        <w:rPr>
          <w:lang w:val="fr-CH"/>
        </w:rPr>
      </w:pPr>
      <w:r w:rsidRPr="006A7740">
        <w:rPr>
          <w:i/>
          <w:lang w:val="es-ES_tradnl"/>
        </w:rPr>
        <w:t>« Gran parte de las experiencias que he hecho sobre mí mismo las hice observando las particularidades de los demás.»</w:t>
      </w:r>
      <w:r w:rsidRPr="006A7740">
        <w:rPr>
          <w:lang w:val="es-ES_tradnl"/>
        </w:rPr>
        <w:t> </w:t>
      </w:r>
      <w:r w:rsidRPr="006A7740">
        <w:rPr>
          <w:lang w:val="es-ES_tradnl"/>
        </w:rPr>
        <w:tab/>
      </w:r>
      <w:r w:rsidRPr="006A7740">
        <w:rPr>
          <w:lang w:val="es-ES_tradnl"/>
        </w:rPr>
        <w:tab/>
      </w:r>
      <w:r w:rsidRPr="006A7740">
        <w:rPr>
          <w:lang w:val="es-ES_tradnl"/>
        </w:rPr>
        <w:tab/>
      </w:r>
      <w:r>
        <w:rPr>
          <w:lang w:val="fr-CH"/>
        </w:rPr>
        <w:t>Friedrich Hebbel, 1813-1863</w:t>
      </w:r>
    </w:p>
    <w:p w:rsidR="004263F9" w:rsidRDefault="004263F9" w:rsidP="004263F9">
      <w:pPr>
        <w:spacing w:after="0" w:line="240" w:lineRule="auto"/>
        <w:rPr>
          <w:lang w:val="fr-CH"/>
        </w:rPr>
      </w:pPr>
    </w:p>
    <w:p w:rsidR="004263F9" w:rsidRPr="006A7740" w:rsidRDefault="004263F9" w:rsidP="004263F9">
      <w:pPr>
        <w:pStyle w:val="Listenabsatz"/>
        <w:numPr>
          <w:ilvl w:val="0"/>
          <w:numId w:val="21"/>
        </w:numPr>
        <w:spacing w:after="0" w:line="240" w:lineRule="auto"/>
        <w:rPr>
          <w:lang w:val="es-ES_tradnl"/>
        </w:rPr>
      </w:pPr>
      <w:r w:rsidRPr="006A7740">
        <w:rPr>
          <w:lang w:val="es-ES_tradnl"/>
        </w:rPr>
        <w:t>¿Ha observado Ud. alguna vez una situación interes</w:t>
      </w:r>
      <w:r w:rsidR="006A7740">
        <w:rPr>
          <w:lang w:val="es-ES_tradnl"/>
        </w:rPr>
        <w:t>ante en un restaurante? Descríbala</w:t>
      </w:r>
      <w:r w:rsidRPr="006A7740">
        <w:rPr>
          <w:lang w:val="es-ES_tradnl"/>
        </w:rPr>
        <w:t xml:space="preserve"> detalladamente y reflexione sobre la importancia de sus observaciones.</w:t>
      </w:r>
    </w:p>
    <w:p w:rsidR="00981360" w:rsidRDefault="00981360" w:rsidP="00C81BE9">
      <w:pPr>
        <w:spacing w:after="0" w:line="240" w:lineRule="auto"/>
        <w:rPr>
          <w:lang w:val="es-ES"/>
        </w:rPr>
      </w:pPr>
    </w:p>
    <w:p w:rsidR="008F092C" w:rsidRDefault="008F092C" w:rsidP="00C81BE9">
      <w:pPr>
        <w:spacing w:after="0" w:line="240" w:lineRule="auto"/>
        <w:rPr>
          <w:lang w:val="es-ES"/>
        </w:rPr>
      </w:pPr>
    </w:p>
    <w:sectPr w:rsidR="008F092C" w:rsidSect="009B76AF">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2A1" w:rsidRDefault="008252A1" w:rsidP="003F773F">
      <w:pPr>
        <w:spacing w:after="0" w:line="240" w:lineRule="auto"/>
      </w:pPr>
      <w:r>
        <w:separator/>
      </w:r>
    </w:p>
  </w:endnote>
  <w:endnote w:type="continuationSeparator" w:id="0">
    <w:p w:rsidR="008252A1" w:rsidRDefault="008252A1" w:rsidP="003F7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8A4" w:rsidRDefault="007078A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67545"/>
      <w:docPartObj>
        <w:docPartGallery w:val="Page Numbers (Bottom of Page)"/>
        <w:docPartUnique/>
      </w:docPartObj>
    </w:sdtPr>
    <w:sdtContent>
      <w:p w:rsidR="007078A4" w:rsidRDefault="008A0649">
        <w:pPr>
          <w:pStyle w:val="Fuzeile"/>
          <w:jc w:val="right"/>
        </w:pPr>
        <w:r w:rsidRPr="008A0649">
          <w:fldChar w:fldCharType="begin"/>
        </w:r>
        <w:r w:rsidR="0028377E">
          <w:instrText>PAGE   \* MERGEFORMAT</w:instrText>
        </w:r>
        <w:r w:rsidRPr="008A0649">
          <w:fldChar w:fldCharType="separate"/>
        </w:r>
        <w:r w:rsidR="00A43967" w:rsidRPr="00A43967">
          <w:rPr>
            <w:noProof/>
            <w:lang w:val="de-DE"/>
          </w:rPr>
          <w:t>1</w:t>
        </w:r>
        <w:r>
          <w:rPr>
            <w:noProof/>
            <w:lang w:val="de-DE"/>
          </w:rPr>
          <w:fldChar w:fldCharType="end"/>
        </w:r>
      </w:p>
    </w:sdtContent>
  </w:sdt>
  <w:p w:rsidR="007078A4" w:rsidRDefault="007078A4">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8A4" w:rsidRDefault="007078A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2A1" w:rsidRDefault="008252A1" w:rsidP="003F773F">
      <w:pPr>
        <w:spacing w:after="0" w:line="240" w:lineRule="auto"/>
      </w:pPr>
      <w:r>
        <w:separator/>
      </w:r>
    </w:p>
  </w:footnote>
  <w:footnote w:type="continuationSeparator" w:id="0">
    <w:p w:rsidR="008252A1" w:rsidRDefault="008252A1" w:rsidP="003F773F">
      <w:pPr>
        <w:spacing w:after="0" w:line="240" w:lineRule="auto"/>
      </w:pPr>
      <w:r>
        <w:continuationSeparator/>
      </w:r>
    </w:p>
  </w:footnote>
  <w:footnote w:id="1">
    <w:p w:rsidR="007078A4" w:rsidRPr="00230D47" w:rsidRDefault="007078A4">
      <w:pPr>
        <w:pStyle w:val="Funotentext"/>
        <w:rPr>
          <w:sz w:val="16"/>
          <w:szCs w:val="16"/>
          <w:lang w:val="es-ES"/>
        </w:rPr>
      </w:pPr>
      <w:r w:rsidRPr="00A82D30">
        <w:rPr>
          <w:rStyle w:val="Funotenzeichen"/>
          <w:sz w:val="16"/>
          <w:szCs w:val="16"/>
        </w:rPr>
        <w:footnoteRef/>
      </w:r>
      <w:r w:rsidRPr="00230D47">
        <w:rPr>
          <w:sz w:val="16"/>
          <w:szCs w:val="16"/>
          <w:lang w:val="es-ES"/>
        </w:rPr>
        <w:t xml:space="preserve"> </w:t>
      </w:r>
      <w:r>
        <w:rPr>
          <w:sz w:val="16"/>
          <w:szCs w:val="16"/>
          <w:lang w:val="es-ES"/>
        </w:rPr>
        <w:t xml:space="preserve">apuñalar: </w:t>
      </w:r>
      <w:r w:rsidRPr="00230D47">
        <w:rPr>
          <w:sz w:val="16"/>
          <w:szCs w:val="16"/>
          <w:lang w:val="es-ES"/>
        </w:rPr>
        <w:t>matar con un cuchillo</w:t>
      </w:r>
    </w:p>
  </w:footnote>
  <w:footnote w:id="2">
    <w:p w:rsidR="007078A4" w:rsidRPr="00230D47" w:rsidRDefault="007078A4">
      <w:pPr>
        <w:pStyle w:val="Funotentext"/>
        <w:rPr>
          <w:sz w:val="16"/>
          <w:szCs w:val="16"/>
          <w:lang w:val="es-ES"/>
        </w:rPr>
      </w:pPr>
      <w:r w:rsidRPr="00A82D30">
        <w:rPr>
          <w:rStyle w:val="Funotenzeichen"/>
          <w:sz w:val="16"/>
          <w:szCs w:val="16"/>
        </w:rPr>
        <w:footnoteRef/>
      </w:r>
      <w:r w:rsidRPr="00230D47">
        <w:rPr>
          <w:sz w:val="16"/>
          <w:szCs w:val="16"/>
          <w:lang w:val="es-ES"/>
        </w:rPr>
        <w:t xml:space="preserve"> </w:t>
      </w:r>
      <w:r>
        <w:rPr>
          <w:sz w:val="16"/>
          <w:szCs w:val="16"/>
          <w:lang w:val="es-ES"/>
        </w:rPr>
        <w:t>dar de baja: olvidar</w:t>
      </w:r>
    </w:p>
  </w:footnote>
  <w:footnote w:id="3">
    <w:p w:rsidR="007078A4" w:rsidRPr="00230D47" w:rsidRDefault="007078A4">
      <w:pPr>
        <w:pStyle w:val="Funotentext"/>
        <w:rPr>
          <w:sz w:val="16"/>
          <w:szCs w:val="16"/>
          <w:lang w:val="es-ES"/>
        </w:rPr>
      </w:pPr>
      <w:r w:rsidRPr="00230D47">
        <w:rPr>
          <w:rStyle w:val="Funotenzeichen"/>
          <w:sz w:val="16"/>
          <w:szCs w:val="16"/>
        </w:rPr>
        <w:footnoteRef/>
      </w:r>
      <w:r w:rsidRPr="00230D47">
        <w:rPr>
          <w:sz w:val="16"/>
          <w:szCs w:val="16"/>
          <w:lang w:val="es-ES"/>
        </w:rPr>
        <w:t xml:space="preserve"> allegado: </w:t>
      </w:r>
      <w:r w:rsidR="00284A6F">
        <w:rPr>
          <w:sz w:val="16"/>
          <w:szCs w:val="16"/>
          <w:lang w:val="es-ES"/>
        </w:rPr>
        <w:t>amigo</w:t>
      </w:r>
    </w:p>
  </w:footnote>
  <w:footnote w:id="4">
    <w:p w:rsidR="007078A4" w:rsidRPr="008023D7" w:rsidRDefault="007078A4">
      <w:pPr>
        <w:pStyle w:val="Funotentext"/>
        <w:rPr>
          <w:sz w:val="16"/>
          <w:szCs w:val="16"/>
          <w:lang w:val="es-ES"/>
        </w:rPr>
      </w:pPr>
      <w:r w:rsidRPr="008023D7">
        <w:rPr>
          <w:rStyle w:val="Funotenzeichen"/>
          <w:sz w:val="16"/>
          <w:szCs w:val="16"/>
        </w:rPr>
        <w:footnoteRef/>
      </w:r>
      <w:r w:rsidRPr="008023D7">
        <w:rPr>
          <w:sz w:val="16"/>
          <w:szCs w:val="16"/>
          <w:lang w:val="es-ES"/>
        </w:rPr>
        <w:t xml:space="preserve"> sosiego: </w:t>
      </w:r>
      <w:r w:rsidRPr="005F3A35">
        <w:rPr>
          <w:rStyle w:val="b1"/>
          <w:rFonts w:eastAsia="Arial Unicode MS" w:cs="Arial Unicode MS"/>
          <w:sz w:val="16"/>
          <w:szCs w:val="16"/>
          <w:lang w:val="es-ES"/>
        </w:rPr>
        <w:t>quietud, tranquilidad</w:t>
      </w:r>
    </w:p>
  </w:footnote>
  <w:footnote w:id="5">
    <w:p w:rsidR="007078A4" w:rsidRPr="008023D7" w:rsidRDefault="007078A4">
      <w:pPr>
        <w:pStyle w:val="Funotentext"/>
        <w:rPr>
          <w:sz w:val="16"/>
          <w:szCs w:val="16"/>
          <w:lang w:val="es-ES"/>
        </w:rPr>
      </w:pPr>
      <w:r w:rsidRPr="00A82D30">
        <w:rPr>
          <w:rStyle w:val="Funotenzeichen"/>
          <w:sz w:val="16"/>
          <w:szCs w:val="16"/>
        </w:rPr>
        <w:footnoteRef/>
      </w:r>
      <w:r w:rsidRPr="008023D7">
        <w:rPr>
          <w:sz w:val="16"/>
          <w:szCs w:val="16"/>
          <w:lang w:val="es-ES"/>
        </w:rPr>
        <w:t xml:space="preserve"> a hurtadillas: sin que nadie lo note</w:t>
      </w:r>
    </w:p>
  </w:footnote>
  <w:footnote w:id="6">
    <w:p w:rsidR="007078A4" w:rsidRPr="008023D7" w:rsidRDefault="007078A4">
      <w:pPr>
        <w:pStyle w:val="Funotentext"/>
        <w:rPr>
          <w:sz w:val="16"/>
          <w:szCs w:val="16"/>
          <w:lang w:val="es-ES"/>
        </w:rPr>
      </w:pPr>
      <w:r w:rsidRPr="00A82D30">
        <w:rPr>
          <w:rStyle w:val="Funotenzeichen"/>
          <w:sz w:val="16"/>
          <w:szCs w:val="16"/>
        </w:rPr>
        <w:footnoteRef/>
      </w:r>
      <w:r w:rsidRPr="008023D7">
        <w:rPr>
          <w:sz w:val="16"/>
          <w:szCs w:val="16"/>
          <w:lang w:val="es-ES"/>
        </w:rPr>
        <w:t xml:space="preserve"> ahuyentar: hacer huir a una persona o animal</w:t>
      </w:r>
    </w:p>
  </w:footnote>
  <w:footnote w:id="7">
    <w:p w:rsidR="007078A4" w:rsidRPr="008023D7" w:rsidRDefault="007078A4">
      <w:pPr>
        <w:pStyle w:val="Funotentext"/>
        <w:rPr>
          <w:sz w:val="16"/>
          <w:szCs w:val="16"/>
          <w:lang w:val="es-ES"/>
        </w:rPr>
      </w:pPr>
      <w:r w:rsidRPr="00A82D30">
        <w:rPr>
          <w:rStyle w:val="Funotenzeichen"/>
          <w:sz w:val="16"/>
          <w:szCs w:val="16"/>
        </w:rPr>
        <w:footnoteRef/>
      </w:r>
      <w:r w:rsidRPr="008023D7">
        <w:rPr>
          <w:sz w:val="16"/>
          <w:szCs w:val="16"/>
          <w:lang w:val="es-ES"/>
        </w:rPr>
        <w:t xml:space="preserve"> </w:t>
      </w:r>
      <w:r>
        <w:rPr>
          <w:sz w:val="16"/>
          <w:szCs w:val="16"/>
          <w:lang w:val="es-ES"/>
        </w:rPr>
        <w:t>descontada: segura</w:t>
      </w:r>
      <w:r w:rsidRPr="008023D7">
        <w:rPr>
          <w:sz w:val="16"/>
          <w:szCs w:val="16"/>
          <w:lang w:val="es-ES"/>
        </w:rPr>
        <w:t>, indiscutible</w:t>
      </w:r>
    </w:p>
  </w:footnote>
  <w:footnote w:id="8">
    <w:p w:rsidR="007078A4" w:rsidRPr="008023D7" w:rsidRDefault="007078A4">
      <w:pPr>
        <w:pStyle w:val="Funotentext"/>
        <w:rPr>
          <w:sz w:val="16"/>
          <w:szCs w:val="16"/>
          <w:lang w:val="es-ES"/>
        </w:rPr>
      </w:pPr>
      <w:r w:rsidRPr="00A82D30">
        <w:rPr>
          <w:rStyle w:val="Funotenzeichen"/>
          <w:sz w:val="16"/>
          <w:szCs w:val="16"/>
        </w:rPr>
        <w:footnoteRef/>
      </w:r>
      <w:r w:rsidRPr="008023D7">
        <w:rPr>
          <w:sz w:val="16"/>
          <w:szCs w:val="16"/>
          <w:lang w:val="es-ES"/>
        </w:rPr>
        <w:t xml:space="preserve"> cónyuge: marido o mujer</w:t>
      </w:r>
    </w:p>
  </w:footnote>
  <w:footnote w:id="9">
    <w:p w:rsidR="007078A4" w:rsidRPr="002A01FC" w:rsidRDefault="007078A4">
      <w:pPr>
        <w:pStyle w:val="Funotentext"/>
        <w:rPr>
          <w:sz w:val="16"/>
          <w:szCs w:val="16"/>
          <w:lang w:val="es-ES"/>
        </w:rPr>
      </w:pPr>
      <w:r w:rsidRPr="002A01FC">
        <w:rPr>
          <w:rStyle w:val="Funotenzeichen"/>
          <w:sz w:val="16"/>
          <w:szCs w:val="16"/>
        </w:rPr>
        <w:footnoteRef/>
      </w:r>
      <w:r w:rsidRPr="002A01FC">
        <w:rPr>
          <w:sz w:val="16"/>
          <w:szCs w:val="16"/>
          <w:lang w:val="es-ES"/>
        </w:rPr>
        <w:t xml:space="preserve"> torcerse: </w:t>
      </w:r>
      <w:r>
        <w:rPr>
          <w:rStyle w:val="b1"/>
          <w:rFonts w:eastAsia="Arial Unicode MS" w:cs="Arial Unicode MS"/>
          <w:sz w:val="16"/>
          <w:szCs w:val="16"/>
          <w:lang w:val="es-ES"/>
        </w:rPr>
        <w:t>d</w:t>
      </w:r>
      <w:r w:rsidRPr="002A01FC">
        <w:rPr>
          <w:rStyle w:val="b1"/>
          <w:rFonts w:eastAsia="Arial Unicode MS" w:cs="Arial Unicode MS"/>
          <w:sz w:val="16"/>
          <w:szCs w:val="16"/>
          <w:lang w:val="es-ES"/>
        </w:rPr>
        <w:t xml:space="preserve">esviar algo </w:t>
      </w:r>
      <w:r w:rsidR="00284A6F">
        <w:rPr>
          <w:rStyle w:val="b1"/>
          <w:rFonts w:eastAsia="Arial Unicode MS" w:cs="Arial Unicode MS"/>
          <w:sz w:val="16"/>
          <w:szCs w:val="16"/>
          <w:lang w:val="es-ES"/>
        </w:rPr>
        <w:t>de su posición</w:t>
      </w:r>
    </w:p>
  </w:footnote>
  <w:footnote w:id="10">
    <w:p w:rsidR="007078A4" w:rsidRPr="002A01FC" w:rsidRDefault="007078A4">
      <w:pPr>
        <w:pStyle w:val="Funotentext"/>
        <w:rPr>
          <w:sz w:val="16"/>
          <w:szCs w:val="16"/>
          <w:lang w:val="es-ES"/>
        </w:rPr>
      </w:pPr>
      <w:r w:rsidRPr="002A01FC">
        <w:rPr>
          <w:rStyle w:val="Funotenzeichen"/>
          <w:sz w:val="16"/>
          <w:szCs w:val="16"/>
        </w:rPr>
        <w:footnoteRef/>
      </w:r>
      <w:r w:rsidRPr="002A01FC">
        <w:rPr>
          <w:sz w:val="16"/>
          <w:szCs w:val="16"/>
          <w:lang w:val="es-ES"/>
        </w:rPr>
        <w:t xml:space="preserve"> desapego: </w:t>
      </w:r>
      <w:r>
        <w:rPr>
          <w:rStyle w:val="b1"/>
          <w:rFonts w:eastAsia="Arial Unicode MS" w:cs="Arial Unicode MS"/>
          <w:sz w:val="16"/>
          <w:szCs w:val="16"/>
          <w:lang w:val="es-ES"/>
        </w:rPr>
        <w:t>f</w:t>
      </w:r>
      <w:r w:rsidRPr="002A01FC">
        <w:rPr>
          <w:rStyle w:val="b1"/>
          <w:rFonts w:eastAsia="Arial Unicode MS" w:cs="Arial Unicode MS"/>
          <w:sz w:val="16"/>
          <w:szCs w:val="16"/>
          <w:lang w:val="es-ES"/>
        </w:rPr>
        <w:t>alta de afición o interés, alejamiento, desvío</w:t>
      </w:r>
    </w:p>
  </w:footnote>
  <w:footnote w:id="11">
    <w:p w:rsidR="007078A4" w:rsidRPr="008023D7" w:rsidRDefault="007078A4">
      <w:pPr>
        <w:pStyle w:val="Funotentext"/>
        <w:rPr>
          <w:sz w:val="16"/>
          <w:szCs w:val="16"/>
          <w:lang w:val="es-ES"/>
        </w:rPr>
      </w:pPr>
      <w:r w:rsidRPr="00A82D30">
        <w:rPr>
          <w:rStyle w:val="Funotenzeichen"/>
          <w:sz w:val="16"/>
          <w:szCs w:val="16"/>
        </w:rPr>
        <w:footnoteRef/>
      </w:r>
      <w:r w:rsidRPr="008023D7">
        <w:rPr>
          <w:sz w:val="16"/>
          <w:szCs w:val="16"/>
          <w:lang w:val="es-ES"/>
        </w:rPr>
        <w:t xml:space="preserve"> bregar:</w:t>
      </w:r>
      <w:r>
        <w:rPr>
          <w:sz w:val="16"/>
          <w:szCs w:val="16"/>
          <w:lang w:val="es-ES"/>
        </w:rPr>
        <w:t xml:space="preserve"> luchar, reñir</w:t>
      </w:r>
    </w:p>
  </w:footnote>
  <w:footnote w:id="12">
    <w:p w:rsidR="007078A4" w:rsidRPr="008023D7" w:rsidRDefault="007078A4">
      <w:pPr>
        <w:pStyle w:val="Funotentext"/>
        <w:rPr>
          <w:sz w:val="16"/>
          <w:szCs w:val="16"/>
          <w:lang w:val="es-ES"/>
        </w:rPr>
      </w:pPr>
      <w:r w:rsidRPr="00A82D30">
        <w:rPr>
          <w:rStyle w:val="Funotenzeichen"/>
          <w:sz w:val="16"/>
          <w:szCs w:val="16"/>
        </w:rPr>
        <w:footnoteRef/>
      </w:r>
      <w:r w:rsidRPr="008023D7">
        <w:rPr>
          <w:sz w:val="16"/>
          <w:szCs w:val="16"/>
          <w:lang w:val="es-ES"/>
        </w:rPr>
        <w:t xml:space="preserve"> megalómano:</w:t>
      </w:r>
      <w:r>
        <w:rPr>
          <w:sz w:val="16"/>
          <w:szCs w:val="16"/>
          <w:lang w:val="es-ES"/>
        </w:rPr>
        <w:t xml:space="preserve"> </w:t>
      </w:r>
      <w:r w:rsidR="00284A6F">
        <w:rPr>
          <w:sz w:val="16"/>
          <w:szCs w:val="16"/>
          <w:lang w:val="es-ES"/>
        </w:rPr>
        <w:t>persona que se cree importante</w:t>
      </w:r>
    </w:p>
  </w:footnote>
  <w:footnote w:id="13">
    <w:p w:rsidR="007078A4" w:rsidRPr="002A01FC" w:rsidRDefault="007078A4">
      <w:pPr>
        <w:pStyle w:val="Funotentext"/>
        <w:rPr>
          <w:sz w:val="16"/>
          <w:szCs w:val="16"/>
          <w:lang w:val="es-ES"/>
        </w:rPr>
      </w:pPr>
      <w:r w:rsidRPr="002A01FC">
        <w:rPr>
          <w:rStyle w:val="Funotenzeichen"/>
          <w:sz w:val="16"/>
          <w:szCs w:val="16"/>
        </w:rPr>
        <w:footnoteRef/>
      </w:r>
      <w:r w:rsidRPr="002A01FC">
        <w:rPr>
          <w:sz w:val="16"/>
          <w:szCs w:val="16"/>
          <w:lang w:val="es-ES"/>
        </w:rPr>
        <w:t xml:space="preserve"> pesadumbre: </w:t>
      </w:r>
      <w:r w:rsidR="00284A6F">
        <w:rPr>
          <w:rStyle w:val="b1"/>
          <w:rFonts w:eastAsia="Arial Unicode MS" w:cs="Arial Unicode MS"/>
          <w:sz w:val="16"/>
          <w:szCs w:val="16"/>
          <w:lang w:val="es-ES"/>
        </w:rPr>
        <w:t>tristeza</w:t>
      </w:r>
    </w:p>
  </w:footnote>
  <w:footnote w:id="14">
    <w:p w:rsidR="007078A4" w:rsidRPr="002A01FC" w:rsidRDefault="007078A4">
      <w:pPr>
        <w:pStyle w:val="Funotentext"/>
        <w:rPr>
          <w:sz w:val="16"/>
          <w:szCs w:val="16"/>
          <w:lang w:val="es-ES"/>
        </w:rPr>
      </w:pPr>
      <w:r w:rsidRPr="002A01FC">
        <w:rPr>
          <w:rStyle w:val="Funotenzeichen"/>
          <w:sz w:val="16"/>
          <w:szCs w:val="16"/>
        </w:rPr>
        <w:footnoteRef/>
      </w:r>
      <w:r w:rsidRPr="002A01FC">
        <w:rPr>
          <w:sz w:val="16"/>
          <w:szCs w:val="16"/>
          <w:lang w:val="es-ES"/>
        </w:rPr>
        <w:t xml:space="preserve"> cerciorarme: </w:t>
      </w:r>
      <w:r>
        <w:rPr>
          <w:rStyle w:val="b1"/>
          <w:rFonts w:eastAsia="Arial Unicode MS" w:cs="Arial Unicode MS"/>
          <w:sz w:val="16"/>
          <w:szCs w:val="16"/>
          <w:lang w:val="es-ES"/>
        </w:rPr>
        <w:t>a</w:t>
      </w:r>
      <w:r w:rsidRPr="002A01FC">
        <w:rPr>
          <w:rStyle w:val="b1"/>
          <w:rFonts w:eastAsia="Arial Unicode MS" w:cs="Arial Unicode MS"/>
          <w:sz w:val="16"/>
          <w:szCs w:val="16"/>
          <w:lang w:val="es-ES"/>
        </w:rPr>
        <w:t>segurar a alguien la verdad de algo</w:t>
      </w:r>
    </w:p>
  </w:footnote>
  <w:footnote w:id="15">
    <w:p w:rsidR="007078A4" w:rsidRPr="002A01FC" w:rsidRDefault="007078A4">
      <w:pPr>
        <w:pStyle w:val="Funotentext"/>
        <w:rPr>
          <w:sz w:val="16"/>
          <w:szCs w:val="16"/>
          <w:lang w:val="es-ES"/>
        </w:rPr>
      </w:pPr>
      <w:r w:rsidRPr="002A01FC">
        <w:rPr>
          <w:rStyle w:val="Funotenzeichen"/>
          <w:sz w:val="16"/>
          <w:szCs w:val="16"/>
        </w:rPr>
        <w:footnoteRef/>
      </w:r>
      <w:r w:rsidRPr="002A01FC">
        <w:rPr>
          <w:sz w:val="16"/>
          <w:szCs w:val="16"/>
          <w:lang w:val="es-ES"/>
        </w:rPr>
        <w:t xml:space="preserve"> deferencia: </w:t>
      </w:r>
      <w:r>
        <w:rPr>
          <w:rStyle w:val="b1"/>
          <w:rFonts w:eastAsia="Arial Unicode MS" w:cs="Arial Unicode MS"/>
          <w:sz w:val="16"/>
          <w:szCs w:val="16"/>
          <w:lang w:val="es-ES"/>
        </w:rPr>
        <w:t>m</w:t>
      </w:r>
      <w:r w:rsidRPr="002A01FC">
        <w:rPr>
          <w:rStyle w:val="b1"/>
          <w:rFonts w:eastAsia="Arial Unicode MS" w:cs="Arial Unicode MS"/>
          <w:sz w:val="16"/>
          <w:szCs w:val="16"/>
          <w:lang w:val="es-ES"/>
        </w:rPr>
        <w:t>uestra de respeto o de cortesía</w:t>
      </w:r>
    </w:p>
  </w:footnote>
  <w:footnote w:id="16">
    <w:p w:rsidR="00240C90" w:rsidRPr="006A7740" w:rsidRDefault="00240C90">
      <w:pPr>
        <w:pStyle w:val="Funotentext"/>
        <w:rPr>
          <w:sz w:val="16"/>
          <w:szCs w:val="16"/>
          <w:lang w:val="es-ES_tradnl"/>
        </w:rPr>
      </w:pPr>
      <w:r w:rsidRPr="00240C90">
        <w:rPr>
          <w:rStyle w:val="Funotenzeichen"/>
          <w:sz w:val="16"/>
          <w:szCs w:val="16"/>
        </w:rPr>
        <w:footnoteRef/>
      </w:r>
      <w:r w:rsidRPr="006A7740">
        <w:rPr>
          <w:sz w:val="16"/>
          <w:szCs w:val="16"/>
          <w:lang w:val="es-ES_tradnl"/>
        </w:rPr>
        <w:t xml:space="preserve"> percibir - notar</w:t>
      </w:r>
    </w:p>
  </w:footnote>
  <w:footnote w:id="17">
    <w:p w:rsidR="005E632A" w:rsidRPr="006A7740" w:rsidRDefault="005E632A">
      <w:pPr>
        <w:pStyle w:val="Funotentext"/>
        <w:rPr>
          <w:lang w:val="es-ES_tradnl"/>
        </w:rPr>
      </w:pPr>
      <w:r>
        <w:rPr>
          <w:rStyle w:val="Funotenzeichen"/>
        </w:rPr>
        <w:footnoteRef/>
      </w:r>
      <w:r w:rsidRPr="006A7740">
        <w:rPr>
          <w:lang w:val="es-ES_tradnl"/>
        </w:rPr>
        <w:t xml:space="preserve"> </w:t>
      </w:r>
      <w:r w:rsidRPr="006A7740">
        <w:rPr>
          <w:sz w:val="16"/>
          <w:szCs w:val="16"/>
          <w:lang w:val="es-ES_tradnl"/>
        </w:rPr>
        <w:t>dar de baja - olvidar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8A4" w:rsidRDefault="007078A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8A4" w:rsidRDefault="007078A4">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8A4" w:rsidRDefault="007078A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00B"/>
    <w:multiLevelType w:val="hybridMultilevel"/>
    <w:tmpl w:val="699048A4"/>
    <w:lvl w:ilvl="0" w:tplc="506EF652">
      <w:start w:val="2"/>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1C715403"/>
    <w:multiLevelType w:val="hybridMultilevel"/>
    <w:tmpl w:val="FAE85BB2"/>
    <w:lvl w:ilvl="0" w:tplc="146483F0">
      <w:start w:val="1"/>
      <w:numFmt w:val="decimal"/>
      <w:lvlText w:val="%1."/>
      <w:lvlJc w:val="left"/>
      <w:pPr>
        <w:tabs>
          <w:tab w:val="num" w:pos="360"/>
        </w:tabs>
        <w:ind w:left="360" w:hanging="360"/>
      </w:pPr>
      <w:rPr>
        <w:b/>
        <w:bCs w:val="0"/>
      </w:rPr>
    </w:lvl>
    <w:lvl w:ilvl="1" w:tplc="E32EFA2C">
      <w:start w:val="1"/>
      <w:numFmt w:val="upperLetter"/>
      <w:lvlText w:val="%2)"/>
      <w:lvlJc w:val="left"/>
      <w:pPr>
        <w:tabs>
          <w:tab w:val="num" w:pos="1440"/>
        </w:tabs>
        <w:ind w:left="1440" w:hanging="360"/>
      </w:pPr>
      <w:rPr>
        <w:b/>
      </w:rPr>
    </w:lvl>
    <w:lvl w:ilvl="2" w:tplc="0807001B">
      <w:start w:val="1"/>
      <w:numFmt w:val="lowerRoman"/>
      <w:lvlText w:val="%3."/>
      <w:lvlJc w:val="right"/>
      <w:pPr>
        <w:tabs>
          <w:tab w:val="num" w:pos="2160"/>
        </w:tabs>
        <w:ind w:left="2160" w:hanging="180"/>
      </w:p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start w:val="1"/>
      <w:numFmt w:val="decimal"/>
      <w:lvlText w:val="%7."/>
      <w:lvlJc w:val="left"/>
      <w:pPr>
        <w:tabs>
          <w:tab w:val="num" w:pos="5040"/>
        </w:tabs>
        <w:ind w:left="5040" w:hanging="360"/>
      </w:pPr>
    </w:lvl>
    <w:lvl w:ilvl="7" w:tplc="08070019">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2">
    <w:nsid w:val="24533863"/>
    <w:multiLevelType w:val="hybridMultilevel"/>
    <w:tmpl w:val="BC3E08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0FB5262"/>
    <w:multiLevelType w:val="hybridMultilevel"/>
    <w:tmpl w:val="CFB87F2E"/>
    <w:lvl w:ilvl="0" w:tplc="BAEC65C0">
      <w:start w:val="1"/>
      <w:numFmt w:val="upp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nsid w:val="350543B6"/>
    <w:multiLevelType w:val="hybridMultilevel"/>
    <w:tmpl w:val="B186F79E"/>
    <w:lvl w:ilvl="0" w:tplc="564E519E">
      <w:start w:val="2"/>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5">
    <w:nsid w:val="36510F4C"/>
    <w:multiLevelType w:val="hybridMultilevel"/>
    <w:tmpl w:val="56045DDE"/>
    <w:lvl w:ilvl="0" w:tplc="0B9A7A4C">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nsid w:val="3B9348D4"/>
    <w:multiLevelType w:val="hybridMultilevel"/>
    <w:tmpl w:val="3DDC95C8"/>
    <w:lvl w:ilvl="0" w:tplc="34BEC44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D7610FF"/>
    <w:multiLevelType w:val="multilevel"/>
    <w:tmpl w:val="6102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4706FB"/>
    <w:multiLevelType w:val="hybridMultilevel"/>
    <w:tmpl w:val="E60860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44F40D36"/>
    <w:multiLevelType w:val="hybridMultilevel"/>
    <w:tmpl w:val="5658F37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4A241797"/>
    <w:multiLevelType w:val="hybridMultilevel"/>
    <w:tmpl w:val="5F76CA88"/>
    <w:lvl w:ilvl="0" w:tplc="8A8238F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A6F5191"/>
    <w:multiLevelType w:val="hybridMultilevel"/>
    <w:tmpl w:val="83ACDBB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nsid w:val="514D2D1A"/>
    <w:multiLevelType w:val="hybridMultilevel"/>
    <w:tmpl w:val="F1EEDA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519F0E97"/>
    <w:multiLevelType w:val="hybridMultilevel"/>
    <w:tmpl w:val="E3DADD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55475BB5"/>
    <w:multiLevelType w:val="multilevel"/>
    <w:tmpl w:val="018C9B96"/>
    <w:lvl w:ilvl="0">
      <w:start w:val="1"/>
      <w:numFmt w:val="decimal"/>
      <w:lvlText w:val="%1."/>
      <w:lvlJc w:val="left"/>
      <w:pPr>
        <w:tabs>
          <w:tab w:val="num" w:pos="360"/>
        </w:tabs>
        <w:ind w:left="360" w:hanging="360"/>
      </w:pPr>
      <w:rPr>
        <w:b/>
        <w:i w:val="0"/>
        <w:color w:val="auto"/>
        <w:spacing w:val="0"/>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rPr>
        <w:b/>
        <w:i w:val="0"/>
        <w:color w:val="auto"/>
      </w:rPr>
    </w:lvl>
    <w:lvl w:ilvl="3">
      <w:start w:val="1"/>
      <w:numFmt w:val="bullet"/>
      <w:lvlText w:val=""/>
      <w:lvlJc w:val="left"/>
      <w:pPr>
        <w:tabs>
          <w:tab w:val="num" w:pos="2520"/>
        </w:tabs>
        <w:ind w:left="2160" w:firstLine="0"/>
      </w:pPr>
      <w:rPr>
        <w:rFonts w:ascii="Symbol" w:hAnsi="Symbol" w:hint="default"/>
        <w:b w:val="0"/>
        <w:i w:val="0"/>
        <w:color w:val="auto"/>
        <w:lang w:val="es-ES"/>
      </w:rPr>
    </w:lvl>
    <w:lvl w:ilvl="4">
      <w:start w:val="1"/>
      <w:numFmt w:val="decimal"/>
      <w:lvlText w:val="(%5)"/>
      <w:lvlJc w:val="left"/>
      <w:pPr>
        <w:tabs>
          <w:tab w:val="num" w:pos="3240"/>
        </w:tabs>
        <w:ind w:left="2880" w:firstLine="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8C008D5"/>
    <w:multiLevelType w:val="hybridMultilevel"/>
    <w:tmpl w:val="47CA76EE"/>
    <w:lvl w:ilvl="0" w:tplc="954AAB6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5C4F0FDF"/>
    <w:multiLevelType w:val="hybridMultilevel"/>
    <w:tmpl w:val="B9907A38"/>
    <w:lvl w:ilvl="0" w:tplc="CAD60D04">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7">
    <w:nsid w:val="62757EB9"/>
    <w:multiLevelType w:val="hybridMultilevel"/>
    <w:tmpl w:val="9CB66CE8"/>
    <w:lvl w:ilvl="0" w:tplc="7D80300C">
      <w:start w:val="9"/>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6BAD1A3F"/>
    <w:multiLevelType w:val="hybridMultilevel"/>
    <w:tmpl w:val="33EC68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7E7F206B"/>
    <w:multiLevelType w:val="hybridMultilevel"/>
    <w:tmpl w:val="A2D67AB0"/>
    <w:lvl w:ilvl="0" w:tplc="CAD60D04">
      <w:start w:val="1"/>
      <w:numFmt w:val="decimal"/>
      <w:lvlText w:val="%1."/>
      <w:lvlJc w:val="left"/>
      <w:pPr>
        <w:ind w:left="10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1"/>
  </w:num>
  <w:num w:numId="2">
    <w:abstractNumId w:val="13"/>
  </w:num>
  <w:num w:numId="3">
    <w:abstractNumId w:val="18"/>
  </w:num>
  <w:num w:numId="4">
    <w:abstractNumId w:val="7"/>
  </w:num>
  <w:num w:numId="5">
    <w:abstractNumId w:val="1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10"/>
  </w:num>
  <w:num w:numId="10">
    <w:abstractNumId w:val="17"/>
  </w:num>
  <w:num w:numId="11">
    <w:abstractNumId w:val="3"/>
  </w:num>
  <w:num w:numId="12">
    <w:abstractNumId w:val="12"/>
  </w:num>
  <w:num w:numId="13">
    <w:abstractNumId w:val="16"/>
  </w:num>
  <w:num w:numId="14">
    <w:abstractNumId w:val="1"/>
  </w:num>
  <w:num w:numId="15">
    <w:abstractNumId w:val="2"/>
  </w:num>
  <w:num w:numId="16">
    <w:abstractNumId w:val="19"/>
  </w:num>
  <w:num w:numId="17">
    <w:abstractNumId w:val="4"/>
  </w:num>
  <w:num w:numId="18">
    <w:abstractNumId w:val="8"/>
  </w:num>
  <w:num w:numId="19">
    <w:abstractNumId w:val="0"/>
  </w:num>
  <w:num w:numId="20">
    <w:abstractNumId w:val="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footnotePr>
    <w:footnote w:id="-1"/>
    <w:footnote w:id="0"/>
  </w:footnotePr>
  <w:endnotePr>
    <w:endnote w:id="-1"/>
    <w:endnote w:id="0"/>
  </w:endnotePr>
  <w:compat/>
  <w:rsids>
    <w:rsidRoot w:val="00B4385F"/>
    <w:rsid w:val="00056540"/>
    <w:rsid w:val="000B107F"/>
    <w:rsid w:val="000B676B"/>
    <w:rsid w:val="000B6A42"/>
    <w:rsid w:val="001072C0"/>
    <w:rsid w:val="001176E6"/>
    <w:rsid w:val="0014129E"/>
    <w:rsid w:val="00146BB4"/>
    <w:rsid w:val="00181268"/>
    <w:rsid w:val="0018426B"/>
    <w:rsid w:val="001C1EC7"/>
    <w:rsid w:val="001E370C"/>
    <w:rsid w:val="00212A8F"/>
    <w:rsid w:val="00230D47"/>
    <w:rsid w:val="00240C90"/>
    <w:rsid w:val="0027425E"/>
    <w:rsid w:val="0028377E"/>
    <w:rsid w:val="00284A6F"/>
    <w:rsid w:val="002A01FC"/>
    <w:rsid w:val="002A0C1D"/>
    <w:rsid w:val="002C0E16"/>
    <w:rsid w:val="002C6325"/>
    <w:rsid w:val="002F2D69"/>
    <w:rsid w:val="00303DEC"/>
    <w:rsid w:val="0031296E"/>
    <w:rsid w:val="003313A3"/>
    <w:rsid w:val="00335DAE"/>
    <w:rsid w:val="0036228A"/>
    <w:rsid w:val="00364109"/>
    <w:rsid w:val="00384436"/>
    <w:rsid w:val="00386A48"/>
    <w:rsid w:val="003B5DB1"/>
    <w:rsid w:val="003E1917"/>
    <w:rsid w:val="003E4508"/>
    <w:rsid w:val="003E7F5E"/>
    <w:rsid w:val="003F4CD1"/>
    <w:rsid w:val="003F773F"/>
    <w:rsid w:val="004263F9"/>
    <w:rsid w:val="0043745D"/>
    <w:rsid w:val="004418B3"/>
    <w:rsid w:val="00473C77"/>
    <w:rsid w:val="0048151A"/>
    <w:rsid w:val="004D419D"/>
    <w:rsid w:val="004E1F49"/>
    <w:rsid w:val="005317A9"/>
    <w:rsid w:val="00533C9A"/>
    <w:rsid w:val="00541285"/>
    <w:rsid w:val="00543CA3"/>
    <w:rsid w:val="005A04A1"/>
    <w:rsid w:val="005B28C6"/>
    <w:rsid w:val="005E632A"/>
    <w:rsid w:val="005F0ABA"/>
    <w:rsid w:val="005F3A35"/>
    <w:rsid w:val="00602CA5"/>
    <w:rsid w:val="00627AB2"/>
    <w:rsid w:val="00666CB1"/>
    <w:rsid w:val="006850D4"/>
    <w:rsid w:val="006904C3"/>
    <w:rsid w:val="006953FD"/>
    <w:rsid w:val="006A6C83"/>
    <w:rsid w:val="006A7740"/>
    <w:rsid w:val="006B0038"/>
    <w:rsid w:val="006D033D"/>
    <w:rsid w:val="007078A4"/>
    <w:rsid w:val="007413D9"/>
    <w:rsid w:val="007620C0"/>
    <w:rsid w:val="00794D1B"/>
    <w:rsid w:val="007A6F8F"/>
    <w:rsid w:val="008023D7"/>
    <w:rsid w:val="00810F45"/>
    <w:rsid w:val="008252A1"/>
    <w:rsid w:val="00825ED3"/>
    <w:rsid w:val="00842F9A"/>
    <w:rsid w:val="00896589"/>
    <w:rsid w:val="008A0649"/>
    <w:rsid w:val="008B5C35"/>
    <w:rsid w:val="008F092C"/>
    <w:rsid w:val="008F7C8E"/>
    <w:rsid w:val="009131B9"/>
    <w:rsid w:val="00960651"/>
    <w:rsid w:val="00960B66"/>
    <w:rsid w:val="00981360"/>
    <w:rsid w:val="00991704"/>
    <w:rsid w:val="009B76AF"/>
    <w:rsid w:val="009C0EC6"/>
    <w:rsid w:val="009E25F3"/>
    <w:rsid w:val="009F2B5A"/>
    <w:rsid w:val="00A31A82"/>
    <w:rsid w:val="00A43967"/>
    <w:rsid w:val="00A57A23"/>
    <w:rsid w:val="00A66E72"/>
    <w:rsid w:val="00A82D30"/>
    <w:rsid w:val="00A966F1"/>
    <w:rsid w:val="00AD6BDC"/>
    <w:rsid w:val="00AF5978"/>
    <w:rsid w:val="00B01B53"/>
    <w:rsid w:val="00B351A5"/>
    <w:rsid w:val="00B4385F"/>
    <w:rsid w:val="00BA0059"/>
    <w:rsid w:val="00BD2E5A"/>
    <w:rsid w:val="00BE52E5"/>
    <w:rsid w:val="00C06E06"/>
    <w:rsid w:val="00C35E21"/>
    <w:rsid w:val="00C60F19"/>
    <w:rsid w:val="00C634CC"/>
    <w:rsid w:val="00C7477C"/>
    <w:rsid w:val="00C81BE9"/>
    <w:rsid w:val="00C977A0"/>
    <w:rsid w:val="00CD3334"/>
    <w:rsid w:val="00DE185A"/>
    <w:rsid w:val="00E005F3"/>
    <w:rsid w:val="00E261D7"/>
    <w:rsid w:val="00E4565B"/>
    <w:rsid w:val="00E63762"/>
    <w:rsid w:val="00ED5414"/>
    <w:rsid w:val="00EF15B3"/>
    <w:rsid w:val="00EF2706"/>
    <w:rsid w:val="00F052CC"/>
    <w:rsid w:val="00F23363"/>
    <w:rsid w:val="00F439E5"/>
    <w:rsid w:val="00F8132D"/>
    <w:rsid w:val="00FC7033"/>
    <w:rsid w:val="00FD04AA"/>
    <w:rsid w:val="00FD608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52E5"/>
  </w:style>
  <w:style w:type="paragraph" w:styleId="berschrift1">
    <w:name w:val="heading 1"/>
    <w:basedOn w:val="Standard"/>
    <w:link w:val="berschrift1Zchn"/>
    <w:uiPriority w:val="9"/>
    <w:qFormat/>
    <w:rsid w:val="005317A9"/>
    <w:pPr>
      <w:spacing w:before="100" w:beforeAutospacing="1" w:after="100" w:afterAutospacing="1" w:line="240" w:lineRule="auto"/>
      <w:outlineLvl w:val="0"/>
    </w:pPr>
    <w:rPr>
      <w:rFonts w:ascii="Times New Roman" w:eastAsia="Times New Roman" w:hAnsi="Times New Roman" w:cs="Times New Roman"/>
      <w:kern w:val="36"/>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52E5"/>
    <w:pPr>
      <w:ind w:left="720"/>
      <w:contextualSpacing/>
    </w:pPr>
  </w:style>
  <w:style w:type="paragraph" w:styleId="StandardWeb">
    <w:name w:val="Normal (Web)"/>
    <w:basedOn w:val="Standard"/>
    <w:uiPriority w:val="99"/>
    <w:unhideWhenUsed/>
    <w:rsid w:val="00CD333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3F77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773F"/>
  </w:style>
  <w:style w:type="paragraph" w:styleId="Fuzeile">
    <w:name w:val="footer"/>
    <w:basedOn w:val="Standard"/>
    <w:link w:val="FuzeileZchn"/>
    <w:uiPriority w:val="99"/>
    <w:unhideWhenUsed/>
    <w:rsid w:val="003F77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773F"/>
  </w:style>
  <w:style w:type="character" w:styleId="Zeilennummer">
    <w:name w:val="line number"/>
    <w:basedOn w:val="Absatz-Standardschriftart"/>
    <w:uiPriority w:val="99"/>
    <w:semiHidden/>
    <w:unhideWhenUsed/>
    <w:rsid w:val="009B76AF"/>
  </w:style>
  <w:style w:type="character" w:styleId="Hyperlink">
    <w:name w:val="Hyperlink"/>
    <w:basedOn w:val="Absatz-Standardschriftart"/>
    <w:uiPriority w:val="99"/>
    <w:unhideWhenUsed/>
    <w:rsid w:val="00146BB4"/>
    <w:rPr>
      <w:color w:val="0000FF" w:themeColor="hyperlink"/>
      <w:u w:val="single"/>
    </w:rPr>
  </w:style>
  <w:style w:type="character" w:customStyle="1" w:styleId="berschrift1Zchn">
    <w:name w:val="Überschrift 1 Zchn"/>
    <w:basedOn w:val="Absatz-Standardschriftart"/>
    <w:link w:val="berschrift1"/>
    <w:uiPriority w:val="9"/>
    <w:rsid w:val="005317A9"/>
    <w:rPr>
      <w:rFonts w:ascii="Times New Roman" w:eastAsia="Times New Roman" w:hAnsi="Times New Roman" w:cs="Times New Roman"/>
      <w:kern w:val="36"/>
      <w:sz w:val="24"/>
      <w:szCs w:val="24"/>
      <w:lang w:eastAsia="de-CH"/>
    </w:rPr>
  </w:style>
  <w:style w:type="character" w:styleId="Fett">
    <w:name w:val="Strong"/>
    <w:basedOn w:val="Absatz-Standardschriftart"/>
    <w:uiPriority w:val="22"/>
    <w:qFormat/>
    <w:rsid w:val="005317A9"/>
    <w:rPr>
      <w:b/>
      <w:bCs/>
    </w:rPr>
  </w:style>
  <w:style w:type="paragraph" w:customStyle="1" w:styleId="para">
    <w:name w:val="para"/>
    <w:basedOn w:val="Standard"/>
    <w:rsid w:val="005317A9"/>
    <w:pPr>
      <w:spacing w:before="100" w:beforeAutospacing="1" w:after="150" w:line="330" w:lineRule="atLeast"/>
    </w:pPr>
    <w:rPr>
      <w:rFonts w:ascii="Times New Roman" w:eastAsia="Times New Roman" w:hAnsi="Times New Roman" w:cs="Times New Roman"/>
      <w:sz w:val="24"/>
      <w:szCs w:val="24"/>
      <w:lang w:eastAsia="de-CH"/>
    </w:rPr>
  </w:style>
  <w:style w:type="paragraph" w:customStyle="1" w:styleId="proyectortipo">
    <w:name w:val="proyector_tipo"/>
    <w:basedOn w:val="Standard"/>
    <w:rsid w:val="005317A9"/>
    <w:pPr>
      <w:spacing w:before="100" w:beforeAutospacing="1" w:after="100" w:afterAutospacing="1" w:line="240" w:lineRule="auto"/>
    </w:pPr>
    <w:rPr>
      <w:rFonts w:ascii="Arial" w:eastAsia="Times New Roman" w:hAnsi="Arial" w:cs="Arial"/>
      <w:caps/>
      <w:color w:val="C0C0C0"/>
      <w:sz w:val="12"/>
      <w:szCs w:val="12"/>
      <w:lang w:eastAsia="de-CH"/>
    </w:rPr>
  </w:style>
  <w:style w:type="character" w:customStyle="1" w:styleId="autor1">
    <w:name w:val="autor1"/>
    <w:basedOn w:val="Absatz-Standardschriftart"/>
    <w:rsid w:val="005317A9"/>
    <w:rPr>
      <w:rFonts w:ascii="Arial" w:hAnsi="Arial" w:cs="Arial" w:hint="default"/>
      <w:b w:val="0"/>
      <w:bCs w:val="0"/>
      <w:caps/>
      <w:color w:val="999999"/>
      <w:sz w:val="15"/>
      <w:szCs w:val="15"/>
    </w:rPr>
  </w:style>
  <w:style w:type="character" w:customStyle="1" w:styleId="correo">
    <w:name w:val="correo"/>
    <w:basedOn w:val="Absatz-Standardschriftart"/>
    <w:rsid w:val="005317A9"/>
  </w:style>
  <w:style w:type="character" w:customStyle="1" w:styleId="hora1">
    <w:name w:val="hora1"/>
    <w:basedOn w:val="Absatz-Standardschriftart"/>
    <w:rsid w:val="005317A9"/>
    <w:rPr>
      <w:rFonts w:ascii="Arial" w:hAnsi="Arial" w:cs="Arial" w:hint="default"/>
      <w:b/>
      <w:bCs/>
      <w:caps/>
      <w:color w:val="003366"/>
      <w:sz w:val="15"/>
      <w:szCs w:val="15"/>
    </w:rPr>
  </w:style>
  <w:style w:type="character" w:customStyle="1" w:styleId="fecha1">
    <w:name w:val="fecha1"/>
    <w:basedOn w:val="Absatz-Standardschriftart"/>
    <w:rsid w:val="005317A9"/>
    <w:rPr>
      <w:rFonts w:ascii="Arial" w:hAnsi="Arial" w:cs="Arial" w:hint="default"/>
      <w:caps/>
      <w:color w:val="666666"/>
      <w:sz w:val="15"/>
      <w:szCs w:val="15"/>
    </w:rPr>
  </w:style>
  <w:style w:type="character" w:customStyle="1" w:styleId="galleria-current">
    <w:name w:val="galleria-current"/>
    <w:basedOn w:val="Absatz-Standardschriftart"/>
    <w:rsid w:val="005317A9"/>
  </w:style>
  <w:style w:type="character" w:customStyle="1" w:styleId="galleria-total">
    <w:name w:val="galleria-total"/>
    <w:basedOn w:val="Absatz-Standardschriftart"/>
    <w:rsid w:val="005317A9"/>
  </w:style>
  <w:style w:type="character" w:customStyle="1" w:styleId="googqs-tidbit">
    <w:name w:val="goog_qs-tidbit"/>
    <w:basedOn w:val="Absatz-Standardschriftart"/>
    <w:rsid w:val="005317A9"/>
  </w:style>
  <w:style w:type="paragraph" w:styleId="Sprechblasentext">
    <w:name w:val="Balloon Text"/>
    <w:basedOn w:val="Standard"/>
    <w:link w:val="SprechblasentextZchn"/>
    <w:uiPriority w:val="99"/>
    <w:semiHidden/>
    <w:unhideWhenUsed/>
    <w:rsid w:val="005317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17A9"/>
    <w:rPr>
      <w:rFonts w:ascii="Tahoma" w:hAnsi="Tahoma" w:cs="Tahoma"/>
      <w:sz w:val="16"/>
      <w:szCs w:val="16"/>
    </w:rPr>
  </w:style>
  <w:style w:type="paragraph" w:styleId="Funotentext">
    <w:name w:val="footnote text"/>
    <w:basedOn w:val="Standard"/>
    <w:link w:val="FunotentextZchn"/>
    <w:uiPriority w:val="99"/>
    <w:semiHidden/>
    <w:unhideWhenUsed/>
    <w:rsid w:val="005A04A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A04A1"/>
    <w:rPr>
      <w:sz w:val="20"/>
      <w:szCs w:val="20"/>
    </w:rPr>
  </w:style>
  <w:style w:type="character" w:styleId="Funotenzeichen">
    <w:name w:val="footnote reference"/>
    <w:basedOn w:val="Absatz-Standardschriftart"/>
    <w:uiPriority w:val="99"/>
    <w:semiHidden/>
    <w:unhideWhenUsed/>
    <w:rsid w:val="005A04A1"/>
    <w:rPr>
      <w:vertAlign w:val="superscript"/>
    </w:rPr>
  </w:style>
  <w:style w:type="character" w:customStyle="1" w:styleId="b1">
    <w:name w:val="b1"/>
    <w:basedOn w:val="Absatz-Standardschriftart"/>
    <w:rsid w:val="00230D4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52E5"/>
  </w:style>
  <w:style w:type="paragraph" w:styleId="berschrift1">
    <w:name w:val="heading 1"/>
    <w:basedOn w:val="Standard"/>
    <w:link w:val="berschrift1Zchn"/>
    <w:uiPriority w:val="9"/>
    <w:qFormat/>
    <w:rsid w:val="005317A9"/>
    <w:pPr>
      <w:spacing w:before="100" w:beforeAutospacing="1" w:after="100" w:afterAutospacing="1" w:line="240" w:lineRule="auto"/>
      <w:outlineLvl w:val="0"/>
    </w:pPr>
    <w:rPr>
      <w:rFonts w:ascii="Times New Roman" w:eastAsia="Times New Roman" w:hAnsi="Times New Roman" w:cs="Times New Roman"/>
      <w:kern w:val="36"/>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52E5"/>
    <w:pPr>
      <w:ind w:left="720"/>
      <w:contextualSpacing/>
    </w:pPr>
  </w:style>
  <w:style w:type="paragraph" w:styleId="StandardWeb">
    <w:name w:val="Normal (Web)"/>
    <w:basedOn w:val="Standard"/>
    <w:uiPriority w:val="99"/>
    <w:unhideWhenUsed/>
    <w:rsid w:val="00CD333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3F77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773F"/>
  </w:style>
  <w:style w:type="paragraph" w:styleId="Fuzeile">
    <w:name w:val="footer"/>
    <w:basedOn w:val="Standard"/>
    <w:link w:val="FuzeileZchn"/>
    <w:uiPriority w:val="99"/>
    <w:unhideWhenUsed/>
    <w:rsid w:val="003F77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773F"/>
  </w:style>
  <w:style w:type="character" w:styleId="Zeilennummer">
    <w:name w:val="line number"/>
    <w:basedOn w:val="Absatz-Standardschriftart"/>
    <w:uiPriority w:val="99"/>
    <w:semiHidden/>
    <w:unhideWhenUsed/>
    <w:rsid w:val="009B76AF"/>
  </w:style>
  <w:style w:type="character" w:styleId="Hyperlink">
    <w:name w:val="Hyperlink"/>
    <w:basedOn w:val="Absatz-Standardschriftart"/>
    <w:uiPriority w:val="99"/>
    <w:unhideWhenUsed/>
    <w:rsid w:val="00146BB4"/>
    <w:rPr>
      <w:color w:val="0000FF" w:themeColor="hyperlink"/>
      <w:u w:val="single"/>
    </w:rPr>
  </w:style>
  <w:style w:type="character" w:customStyle="1" w:styleId="berschrift1Zchn">
    <w:name w:val="Überschrift 1 Zchn"/>
    <w:basedOn w:val="Absatz-Standardschriftart"/>
    <w:link w:val="berschrift1"/>
    <w:uiPriority w:val="9"/>
    <w:rsid w:val="005317A9"/>
    <w:rPr>
      <w:rFonts w:ascii="Times New Roman" w:eastAsia="Times New Roman" w:hAnsi="Times New Roman" w:cs="Times New Roman"/>
      <w:kern w:val="36"/>
      <w:sz w:val="24"/>
      <w:szCs w:val="24"/>
      <w:lang w:eastAsia="de-CH"/>
    </w:rPr>
  </w:style>
  <w:style w:type="character" w:styleId="Fett">
    <w:name w:val="Strong"/>
    <w:basedOn w:val="Absatz-Standardschriftart"/>
    <w:uiPriority w:val="22"/>
    <w:qFormat/>
    <w:rsid w:val="005317A9"/>
    <w:rPr>
      <w:b/>
      <w:bCs/>
    </w:rPr>
  </w:style>
  <w:style w:type="paragraph" w:customStyle="1" w:styleId="para">
    <w:name w:val="para"/>
    <w:basedOn w:val="Standard"/>
    <w:rsid w:val="005317A9"/>
    <w:pPr>
      <w:spacing w:before="100" w:beforeAutospacing="1" w:after="150" w:line="330" w:lineRule="atLeast"/>
    </w:pPr>
    <w:rPr>
      <w:rFonts w:ascii="Times New Roman" w:eastAsia="Times New Roman" w:hAnsi="Times New Roman" w:cs="Times New Roman"/>
      <w:sz w:val="24"/>
      <w:szCs w:val="24"/>
      <w:lang w:eastAsia="de-CH"/>
    </w:rPr>
  </w:style>
  <w:style w:type="paragraph" w:customStyle="1" w:styleId="proyectortipo">
    <w:name w:val="proyector_tipo"/>
    <w:basedOn w:val="Standard"/>
    <w:rsid w:val="005317A9"/>
    <w:pPr>
      <w:spacing w:before="100" w:beforeAutospacing="1" w:after="100" w:afterAutospacing="1" w:line="240" w:lineRule="auto"/>
    </w:pPr>
    <w:rPr>
      <w:rFonts w:ascii="Arial" w:eastAsia="Times New Roman" w:hAnsi="Arial" w:cs="Arial"/>
      <w:caps/>
      <w:color w:val="C0C0C0"/>
      <w:sz w:val="12"/>
      <w:szCs w:val="12"/>
      <w:lang w:eastAsia="de-CH"/>
    </w:rPr>
  </w:style>
  <w:style w:type="character" w:customStyle="1" w:styleId="autor1">
    <w:name w:val="autor1"/>
    <w:basedOn w:val="Absatz-Standardschriftart"/>
    <w:rsid w:val="005317A9"/>
    <w:rPr>
      <w:rFonts w:ascii="Arial" w:hAnsi="Arial" w:cs="Arial" w:hint="default"/>
      <w:b w:val="0"/>
      <w:bCs w:val="0"/>
      <w:caps/>
      <w:color w:val="999999"/>
      <w:sz w:val="15"/>
      <w:szCs w:val="15"/>
    </w:rPr>
  </w:style>
  <w:style w:type="character" w:customStyle="1" w:styleId="correo">
    <w:name w:val="correo"/>
    <w:basedOn w:val="Absatz-Standardschriftart"/>
    <w:rsid w:val="005317A9"/>
  </w:style>
  <w:style w:type="character" w:customStyle="1" w:styleId="hora1">
    <w:name w:val="hora1"/>
    <w:basedOn w:val="Absatz-Standardschriftart"/>
    <w:rsid w:val="005317A9"/>
    <w:rPr>
      <w:rFonts w:ascii="Arial" w:hAnsi="Arial" w:cs="Arial" w:hint="default"/>
      <w:b/>
      <w:bCs/>
      <w:caps/>
      <w:color w:val="003366"/>
      <w:sz w:val="15"/>
      <w:szCs w:val="15"/>
    </w:rPr>
  </w:style>
  <w:style w:type="character" w:customStyle="1" w:styleId="fecha1">
    <w:name w:val="fecha1"/>
    <w:basedOn w:val="Absatz-Standardschriftart"/>
    <w:rsid w:val="005317A9"/>
    <w:rPr>
      <w:rFonts w:ascii="Arial" w:hAnsi="Arial" w:cs="Arial" w:hint="default"/>
      <w:caps/>
      <w:color w:val="666666"/>
      <w:sz w:val="15"/>
      <w:szCs w:val="15"/>
    </w:rPr>
  </w:style>
  <w:style w:type="character" w:customStyle="1" w:styleId="galleria-current">
    <w:name w:val="galleria-current"/>
    <w:basedOn w:val="Absatz-Standardschriftart"/>
    <w:rsid w:val="005317A9"/>
  </w:style>
  <w:style w:type="character" w:customStyle="1" w:styleId="galleria-total">
    <w:name w:val="galleria-total"/>
    <w:basedOn w:val="Absatz-Standardschriftart"/>
    <w:rsid w:val="005317A9"/>
  </w:style>
  <w:style w:type="character" w:customStyle="1" w:styleId="googqs-tidbit">
    <w:name w:val="goog_qs-tidbit"/>
    <w:basedOn w:val="Absatz-Standardschriftart"/>
    <w:rsid w:val="005317A9"/>
  </w:style>
  <w:style w:type="paragraph" w:styleId="Sprechblasentext">
    <w:name w:val="Balloon Text"/>
    <w:basedOn w:val="Standard"/>
    <w:link w:val="SprechblasentextZchn"/>
    <w:uiPriority w:val="99"/>
    <w:semiHidden/>
    <w:unhideWhenUsed/>
    <w:rsid w:val="005317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17A9"/>
    <w:rPr>
      <w:rFonts w:ascii="Tahoma" w:hAnsi="Tahoma" w:cs="Tahoma"/>
      <w:sz w:val="16"/>
      <w:szCs w:val="16"/>
    </w:rPr>
  </w:style>
  <w:style w:type="paragraph" w:styleId="Funotentext">
    <w:name w:val="footnote text"/>
    <w:basedOn w:val="Standard"/>
    <w:link w:val="FunotentextZchn"/>
    <w:uiPriority w:val="99"/>
    <w:semiHidden/>
    <w:unhideWhenUsed/>
    <w:rsid w:val="005A04A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A04A1"/>
    <w:rPr>
      <w:sz w:val="20"/>
      <w:szCs w:val="20"/>
    </w:rPr>
  </w:style>
  <w:style w:type="character" w:styleId="Funotenzeichen">
    <w:name w:val="footnote reference"/>
    <w:basedOn w:val="Absatz-Standardschriftart"/>
    <w:uiPriority w:val="99"/>
    <w:semiHidden/>
    <w:unhideWhenUsed/>
    <w:rsid w:val="005A04A1"/>
    <w:rPr>
      <w:vertAlign w:val="superscript"/>
    </w:rPr>
  </w:style>
  <w:style w:type="character" w:customStyle="1" w:styleId="b1">
    <w:name w:val="b1"/>
    <w:basedOn w:val="Absatz-Standardschriftart"/>
    <w:rsid w:val="00230D47"/>
    <w:rPr>
      <w:color w:val="000000"/>
    </w:rPr>
  </w:style>
</w:styles>
</file>

<file path=word/webSettings.xml><?xml version="1.0" encoding="utf-8"?>
<w:webSettings xmlns:r="http://schemas.openxmlformats.org/officeDocument/2006/relationships" xmlns:w="http://schemas.openxmlformats.org/wordprocessingml/2006/main">
  <w:divs>
    <w:div w:id="432676777">
      <w:bodyDiv w:val="1"/>
      <w:marLeft w:val="0"/>
      <w:marRight w:val="0"/>
      <w:marTop w:val="0"/>
      <w:marBottom w:val="0"/>
      <w:divBdr>
        <w:top w:val="none" w:sz="0" w:space="0" w:color="auto"/>
        <w:left w:val="none" w:sz="0" w:space="0" w:color="auto"/>
        <w:bottom w:val="none" w:sz="0" w:space="0" w:color="auto"/>
        <w:right w:val="none" w:sz="0" w:space="0" w:color="auto"/>
      </w:divBdr>
      <w:divsChild>
        <w:div w:id="1287078697">
          <w:marLeft w:val="0"/>
          <w:marRight w:val="0"/>
          <w:marTop w:val="0"/>
          <w:marBottom w:val="0"/>
          <w:divBdr>
            <w:top w:val="none" w:sz="0" w:space="0" w:color="auto"/>
            <w:left w:val="none" w:sz="0" w:space="0" w:color="auto"/>
            <w:bottom w:val="none" w:sz="0" w:space="0" w:color="auto"/>
            <w:right w:val="none" w:sz="0" w:space="0" w:color="auto"/>
          </w:divBdr>
          <w:divsChild>
            <w:div w:id="1367175608">
              <w:marLeft w:val="0"/>
              <w:marRight w:val="0"/>
              <w:marTop w:val="60"/>
              <w:marBottom w:val="0"/>
              <w:divBdr>
                <w:top w:val="none" w:sz="0" w:space="0" w:color="auto"/>
                <w:left w:val="none" w:sz="0" w:space="0" w:color="auto"/>
                <w:bottom w:val="none" w:sz="0" w:space="0" w:color="auto"/>
                <w:right w:val="none" w:sz="0" w:space="0" w:color="auto"/>
              </w:divBdr>
              <w:divsChild>
                <w:div w:id="940382068">
                  <w:marLeft w:val="225"/>
                  <w:marRight w:val="225"/>
                  <w:marTop w:val="0"/>
                  <w:marBottom w:val="0"/>
                  <w:divBdr>
                    <w:top w:val="none" w:sz="0" w:space="0" w:color="auto"/>
                    <w:left w:val="none" w:sz="0" w:space="0" w:color="auto"/>
                    <w:bottom w:val="none" w:sz="0" w:space="0" w:color="auto"/>
                    <w:right w:val="none" w:sz="0" w:space="0" w:color="auto"/>
                  </w:divBdr>
                  <w:divsChild>
                    <w:div w:id="536428783">
                      <w:marLeft w:val="0"/>
                      <w:marRight w:val="0"/>
                      <w:marTop w:val="0"/>
                      <w:marBottom w:val="0"/>
                      <w:divBdr>
                        <w:top w:val="none" w:sz="0" w:space="0" w:color="auto"/>
                        <w:left w:val="none" w:sz="0" w:space="0" w:color="auto"/>
                        <w:bottom w:val="none" w:sz="0" w:space="0" w:color="auto"/>
                        <w:right w:val="none" w:sz="0" w:space="0" w:color="auto"/>
                      </w:divBdr>
                      <w:divsChild>
                        <w:div w:id="1233929028">
                          <w:marLeft w:val="0"/>
                          <w:marRight w:val="0"/>
                          <w:marTop w:val="0"/>
                          <w:marBottom w:val="0"/>
                          <w:divBdr>
                            <w:top w:val="none" w:sz="0" w:space="0" w:color="auto"/>
                            <w:left w:val="none" w:sz="0" w:space="0" w:color="auto"/>
                            <w:bottom w:val="none" w:sz="0" w:space="0" w:color="auto"/>
                            <w:right w:val="none" w:sz="0" w:space="0" w:color="auto"/>
                          </w:divBdr>
                          <w:divsChild>
                            <w:div w:id="489444133">
                              <w:marLeft w:val="0"/>
                              <w:marRight w:val="0"/>
                              <w:marTop w:val="0"/>
                              <w:marBottom w:val="0"/>
                              <w:divBdr>
                                <w:top w:val="none" w:sz="0" w:space="0" w:color="auto"/>
                                <w:left w:val="none" w:sz="0" w:space="0" w:color="auto"/>
                                <w:bottom w:val="none" w:sz="0" w:space="0" w:color="auto"/>
                                <w:right w:val="none" w:sz="0" w:space="0" w:color="auto"/>
                              </w:divBdr>
                              <w:divsChild>
                                <w:div w:id="9661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104793">
      <w:bodyDiv w:val="1"/>
      <w:marLeft w:val="0"/>
      <w:marRight w:val="0"/>
      <w:marTop w:val="0"/>
      <w:marBottom w:val="0"/>
      <w:divBdr>
        <w:top w:val="none" w:sz="0" w:space="0" w:color="auto"/>
        <w:left w:val="none" w:sz="0" w:space="0" w:color="auto"/>
        <w:bottom w:val="none" w:sz="0" w:space="0" w:color="auto"/>
        <w:right w:val="none" w:sz="0" w:space="0" w:color="auto"/>
      </w:divBdr>
      <w:divsChild>
        <w:div w:id="689650123">
          <w:marLeft w:val="0"/>
          <w:marRight w:val="0"/>
          <w:marTop w:val="0"/>
          <w:marBottom w:val="0"/>
          <w:divBdr>
            <w:top w:val="none" w:sz="0" w:space="0" w:color="auto"/>
            <w:left w:val="none" w:sz="0" w:space="0" w:color="auto"/>
            <w:bottom w:val="none" w:sz="0" w:space="0" w:color="auto"/>
            <w:right w:val="none" w:sz="0" w:space="0" w:color="auto"/>
          </w:divBdr>
          <w:divsChild>
            <w:div w:id="1635981777">
              <w:marLeft w:val="0"/>
              <w:marRight w:val="0"/>
              <w:marTop w:val="0"/>
              <w:marBottom w:val="0"/>
              <w:divBdr>
                <w:top w:val="none" w:sz="0" w:space="0" w:color="auto"/>
                <w:left w:val="none" w:sz="0" w:space="0" w:color="auto"/>
                <w:bottom w:val="none" w:sz="0" w:space="0" w:color="auto"/>
                <w:right w:val="none" w:sz="0" w:space="0" w:color="auto"/>
              </w:divBdr>
              <w:divsChild>
                <w:div w:id="1476414825">
                  <w:marLeft w:val="0"/>
                  <w:marRight w:val="0"/>
                  <w:marTop w:val="0"/>
                  <w:marBottom w:val="0"/>
                  <w:divBdr>
                    <w:top w:val="single" w:sz="6" w:space="4" w:color="999999"/>
                    <w:left w:val="single" w:sz="6" w:space="4" w:color="999999"/>
                    <w:bottom w:val="single" w:sz="6" w:space="4" w:color="999999"/>
                    <w:right w:val="single" w:sz="6" w:space="4" w:color="999999"/>
                  </w:divBdr>
                  <w:divsChild>
                    <w:div w:id="1071854237">
                      <w:marLeft w:val="0"/>
                      <w:marRight w:val="0"/>
                      <w:marTop w:val="75"/>
                      <w:marBottom w:val="75"/>
                      <w:divBdr>
                        <w:top w:val="none" w:sz="0" w:space="0" w:color="auto"/>
                        <w:left w:val="none" w:sz="0" w:space="0" w:color="auto"/>
                        <w:bottom w:val="none" w:sz="0" w:space="0" w:color="auto"/>
                        <w:right w:val="none" w:sz="0" w:space="0" w:color="auto"/>
                      </w:divBdr>
                      <w:divsChild>
                        <w:div w:id="19338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833268">
      <w:bodyDiv w:val="1"/>
      <w:marLeft w:val="0"/>
      <w:marRight w:val="0"/>
      <w:marTop w:val="0"/>
      <w:marBottom w:val="0"/>
      <w:divBdr>
        <w:top w:val="none" w:sz="0" w:space="0" w:color="auto"/>
        <w:left w:val="none" w:sz="0" w:space="0" w:color="auto"/>
        <w:bottom w:val="none" w:sz="0" w:space="0" w:color="auto"/>
        <w:right w:val="none" w:sz="0" w:space="0" w:color="auto"/>
      </w:divBdr>
      <w:divsChild>
        <w:div w:id="1743332447">
          <w:marLeft w:val="0"/>
          <w:marRight w:val="0"/>
          <w:marTop w:val="0"/>
          <w:marBottom w:val="0"/>
          <w:divBdr>
            <w:top w:val="none" w:sz="0" w:space="0" w:color="auto"/>
            <w:left w:val="none" w:sz="0" w:space="0" w:color="auto"/>
            <w:bottom w:val="none" w:sz="0" w:space="0" w:color="auto"/>
            <w:right w:val="none" w:sz="0" w:space="0" w:color="auto"/>
          </w:divBdr>
          <w:divsChild>
            <w:div w:id="1538660486">
              <w:marLeft w:val="0"/>
              <w:marRight w:val="0"/>
              <w:marTop w:val="0"/>
              <w:marBottom w:val="0"/>
              <w:divBdr>
                <w:top w:val="none" w:sz="0" w:space="0" w:color="auto"/>
                <w:left w:val="none" w:sz="0" w:space="0" w:color="auto"/>
                <w:bottom w:val="none" w:sz="0" w:space="0" w:color="auto"/>
                <w:right w:val="none" w:sz="0" w:space="0" w:color="auto"/>
              </w:divBdr>
              <w:divsChild>
                <w:div w:id="1625846851">
                  <w:marLeft w:val="0"/>
                  <w:marRight w:val="0"/>
                  <w:marTop w:val="0"/>
                  <w:marBottom w:val="0"/>
                  <w:divBdr>
                    <w:top w:val="none" w:sz="0" w:space="0" w:color="auto"/>
                    <w:left w:val="none" w:sz="0" w:space="0" w:color="auto"/>
                    <w:bottom w:val="none" w:sz="0" w:space="0" w:color="auto"/>
                    <w:right w:val="none" w:sz="0" w:space="0" w:color="auto"/>
                  </w:divBdr>
                  <w:divsChild>
                    <w:div w:id="153452305">
                      <w:marLeft w:val="0"/>
                      <w:marRight w:val="0"/>
                      <w:marTop w:val="0"/>
                      <w:marBottom w:val="0"/>
                      <w:divBdr>
                        <w:top w:val="none" w:sz="0" w:space="0" w:color="auto"/>
                        <w:left w:val="none" w:sz="0" w:space="0" w:color="auto"/>
                        <w:bottom w:val="none" w:sz="0" w:space="0" w:color="auto"/>
                        <w:right w:val="none" w:sz="0" w:space="0" w:color="auto"/>
                      </w:divBdr>
                      <w:divsChild>
                        <w:div w:id="382406220">
                          <w:marLeft w:val="0"/>
                          <w:marRight w:val="0"/>
                          <w:marTop w:val="0"/>
                          <w:marBottom w:val="0"/>
                          <w:divBdr>
                            <w:top w:val="none" w:sz="0" w:space="0" w:color="auto"/>
                            <w:left w:val="none" w:sz="0" w:space="0" w:color="auto"/>
                            <w:bottom w:val="none" w:sz="0" w:space="0" w:color="auto"/>
                            <w:right w:val="none" w:sz="0" w:space="0" w:color="auto"/>
                          </w:divBdr>
                          <w:divsChild>
                            <w:div w:id="62799503">
                              <w:marLeft w:val="0"/>
                              <w:marRight w:val="0"/>
                              <w:marTop w:val="0"/>
                              <w:marBottom w:val="0"/>
                              <w:divBdr>
                                <w:top w:val="none" w:sz="0" w:space="0" w:color="auto"/>
                                <w:left w:val="none" w:sz="0" w:space="0" w:color="auto"/>
                                <w:bottom w:val="none" w:sz="0" w:space="0" w:color="auto"/>
                                <w:right w:val="none" w:sz="0" w:space="0" w:color="auto"/>
                              </w:divBdr>
                              <w:divsChild>
                                <w:div w:id="1387489327">
                                  <w:marLeft w:val="0"/>
                                  <w:marRight w:val="0"/>
                                  <w:marTop w:val="0"/>
                                  <w:marBottom w:val="0"/>
                                  <w:divBdr>
                                    <w:top w:val="none" w:sz="0" w:space="0" w:color="auto"/>
                                    <w:left w:val="none" w:sz="0" w:space="0" w:color="auto"/>
                                    <w:bottom w:val="none" w:sz="0" w:space="0" w:color="auto"/>
                                    <w:right w:val="none" w:sz="0" w:space="0" w:color="auto"/>
                                  </w:divBdr>
                                  <w:divsChild>
                                    <w:div w:id="1804303961">
                                      <w:marLeft w:val="0"/>
                                      <w:marRight w:val="0"/>
                                      <w:marTop w:val="0"/>
                                      <w:marBottom w:val="0"/>
                                      <w:divBdr>
                                        <w:top w:val="none" w:sz="0" w:space="0" w:color="auto"/>
                                        <w:left w:val="none" w:sz="0" w:space="0" w:color="auto"/>
                                        <w:bottom w:val="none" w:sz="0" w:space="0" w:color="auto"/>
                                        <w:right w:val="none" w:sz="0" w:space="0" w:color="auto"/>
                                      </w:divBdr>
                                      <w:divsChild>
                                        <w:div w:id="230309348">
                                          <w:marLeft w:val="0"/>
                                          <w:marRight w:val="0"/>
                                          <w:marTop w:val="0"/>
                                          <w:marBottom w:val="0"/>
                                          <w:divBdr>
                                            <w:top w:val="none" w:sz="0" w:space="0" w:color="auto"/>
                                            <w:left w:val="none" w:sz="0" w:space="0" w:color="auto"/>
                                            <w:bottom w:val="none" w:sz="0" w:space="0" w:color="auto"/>
                                            <w:right w:val="none" w:sz="0" w:space="0" w:color="auto"/>
                                          </w:divBdr>
                                          <w:divsChild>
                                            <w:div w:id="134613684">
                                              <w:marLeft w:val="0"/>
                                              <w:marRight w:val="0"/>
                                              <w:marTop w:val="0"/>
                                              <w:marBottom w:val="0"/>
                                              <w:divBdr>
                                                <w:top w:val="none" w:sz="0" w:space="0" w:color="auto"/>
                                                <w:left w:val="none" w:sz="0" w:space="0" w:color="auto"/>
                                                <w:bottom w:val="none" w:sz="0" w:space="0" w:color="auto"/>
                                                <w:right w:val="none" w:sz="0" w:space="0" w:color="auto"/>
                                              </w:divBdr>
                                              <w:divsChild>
                                                <w:div w:id="272833568">
                                                  <w:marLeft w:val="0"/>
                                                  <w:marRight w:val="0"/>
                                                  <w:marTop w:val="0"/>
                                                  <w:marBottom w:val="0"/>
                                                  <w:divBdr>
                                                    <w:top w:val="none" w:sz="0" w:space="0" w:color="auto"/>
                                                    <w:left w:val="none" w:sz="0" w:space="0" w:color="auto"/>
                                                    <w:bottom w:val="none" w:sz="0" w:space="0" w:color="auto"/>
                                                    <w:right w:val="none" w:sz="0" w:space="0" w:color="auto"/>
                                                  </w:divBdr>
                                                  <w:divsChild>
                                                    <w:div w:id="71124477">
                                                      <w:marLeft w:val="0"/>
                                                      <w:marRight w:val="0"/>
                                                      <w:marTop w:val="0"/>
                                                      <w:marBottom w:val="0"/>
                                                      <w:divBdr>
                                                        <w:top w:val="none" w:sz="0" w:space="0" w:color="auto"/>
                                                        <w:left w:val="none" w:sz="0" w:space="0" w:color="auto"/>
                                                        <w:bottom w:val="none" w:sz="0" w:space="0" w:color="auto"/>
                                                        <w:right w:val="none" w:sz="0" w:space="0" w:color="auto"/>
                                                      </w:divBdr>
                                                      <w:divsChild>
                                                        <w:div w:id="1543977745">
                                                          <w:marLeft w:val="0"/>
                                                          <w:marRight w:val="0"/>
                                                          <w:marTop w:val="0"/>
                                                          <w:marBottom w:val="0"/>
                                                          <w:divBdr>
                                                            <w:top w:val="none" w:sz="0" w:space="0" w:color="auto"/>
                                                            <w:left w:val="none" w:sz="0" w:space="0" w:color="auto"/>
                                                            <w:bottom w:val="none" w:sz="0" w:space="0" w:color="auto"/>
                                                            <w:right w:val="none" w:sz="0" w:space="0" w:color="auto"/>
                                                          </w:divBdr>
                                                          <w:divsChild>
                                                            <w:div w:id="2415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927753">
                                              <w:marLeft w:val="0"/>
                                              <w:marRight w:val="0"/>
                                              <w:marTop w:val="0"/>
                                              <w:marBottom w:val="0"/>
                                              <w:divBdr>
                                                <w:top w:val="none" w:sz="0" w:space="0" w:color="auto"/>
                                                <w:left w:val="none" w:sz="0" w:space="0" w:color="auto"/>
                                                <w:bottom w:val="none" w:sz="0" w:space="0" w:color="auto"/>
                                                <w:right w:val="none" w:sz="0" w:space="0" w:color="auto"/>
                                              </w:divBdr>
                                              <w:divsChild>
                                                <w:div w:id="1644385581">
                                                  <w:marLeft w:val="0"/>
                                                  <w:marRight w:val="0"/>
                                                  <w:marTop w:val="0"/>
                                                  <w:marBottom w:val="0"/>
                                                  <w:divBdr>
                                                    <w:top w:val="none" w:sz="0" w:space="0" w:color="auto"/>
                                                    <w:left w:val="none" w:sz="0" w:space="0" w:color="auto"/>
                                                    <w:bottom w:val="none" w:sz="0" w:space="0" w:color="auto"/>
                                                    <w:right w:val="none" w:sz="0" w:space="0" w:color="auto"/>
                                                  </w:divBdr>
                                                  <w:divsChild>
                                                    <w:div w:id="581187086">
                                                      <w:marLeft w:val="0"/>
                                                      <w:marRight w:val="0"/>
                                                      <w:marTop w:val="0"/>
                                                      <w:marBottom w:val="0"/>
                                                      <w:divBdr>
                                                        <w:top w:val="none" w:sz="0" w:space="0" w:color="auto"/>
                                                        <w:left w:val="none" w:sz="0" w:space="0" w:color="auto"/>
                                                        <w:bottom w:val="none" w:sz="0" w:space="0" w:color="auto"/>
                                                        <w:right w:val="none" w:sz="0" w:space="0" w:color="auto"/>
                                                      </w:divBdr>
                                                      <w:divsChild>
                                                        <w:div w:id="1412777613">
                                                          <w:marLeft w:val="0"/>
                                                          <w:marRight w:val="0"/>
                                                          <w:marTop w:val="0"/>
                                                          <w:marBottom w:val="0"/>
                                                          <w:divBdr>
                                                            <w:top w:val="none" w:sz="0" w:space="0" w:color="auto"/>
                                                            <w:left w:val="none" w:sz="0" w:space="0" w:color="auto"/>
                                                            <w:bottom w:val="none" w:sz="0" w:space="0" w:color="auto"/>
                                                            <w:right w:val="none" w:sz="0" w:space="0" w:color="auto"/>
                                                          </w:divBdr>
                                                          <w:divsChild>
                                                            <w:div w:id="18396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2988469">
      <w:bodyDiv w:val="1"/>
      <w:marLeft w:val="0"/>
      <w:marRight w:val="0"/>
      <w:marTop w:val="0"/>
      <w:marBottom w:val="0"/>
      <w:divBdr>
        <w:top w:val="none" w:sz="0" w:space="0" w:color="auto"/>
        <w:left w:val="none" w:sz="0" w:space="0" w:color="auto"/>
        <w:bottom w:val="none" w:sz="0" w:space="0" w:color="auto"/>
        <w:right w:val="none" w:sz="0" w:space="0" w:color="auto"/>
      </w:divBdr>
      <w:divsChild>
        <w:div w:id="461728551">
          <w:marLeft w:val="0"/>
          <w:marRight w:val="0"/>
          <w:marTop w:val="0"/>
          <w:marBottom w:val="0"/>
          <w:divBdr>
            <w:top w:val="none" w:sz="0" w:space="0" w:color="auto"/>
            <w:left w:val="single" w:sz="6" w:space="0" w:color="CCCCCC"/>
            <w:bottom w:val="single" w:sz="6" w:space="0" w:color="CCCCCC"/>
            <w:right w:val="single" w:sz="6" w:space="0" w:color="CCCCCC"/>
          </w:divBdr>
          <w:divsChild>
            <w:div w:id="1885679163">
              <w:marLeft w:val="0"/>
              <w:marRight w:val="0"/>
              <w:marTop w:val="0"/>
              <w:marBottom w:val="0"/>
              <w:divBdr>
                <w:top w:val="none" w:sz="0" w:space="0" w:color="auto"/>
                <w:left w:val="none" w:sz="0" w:space="0" w:color="auto"/>
                <w:bottom w:val="none" w:sz="0" w:space="0" w:color="auto"/>
                <w:right w:val="single" w:sz="6" w:space="0" w:color="CCCCCC"/>
              </w:divBdr>
              <w:divsChild>
                <w:div w:id="474759682">
                  <w:marLeft w:val="0"/>
                  <w:marRight w:val="0"/>
                  <w:marTop w:val="0"/>
                  <w:marBottom w:val="150"/>
                  <w:divBdr>
                    <w:top w:val="none" w:sz="0" w:space="0" w:color="auto"/>
                    <w:left w:val="none" w:sz="0" w:space="0" w:color="auto"/>
                    <w:bottom w:val="none" w:sz="0" w:space="0" w:color="auto"/>
                    <w:right w:val="none" w:sz="0" w:space="0" w:color="auto"/>
                  </w:divBdr>
                  <w:divsChild>
                    <w:div w:id="2102951250">
                      <w:marLeft w:val="0"/>
                      <w:marRight w:val="0"/>
                      <w:marTop w:val="0"/>
                      <w:marBottom w:val="0"/>
                      <w:divBdr>
                        <w:top w:val="none" w:sz="0" w:space="0" w:color="auto"/>
                        <w:left w:val="none" w:sz="0" w:space="0" w:color="auto"/>
                        <w:bottom w:val="none" w:sz="0" w:space="0" w:color="auto"/>
                        <w:right w:val="single" w:sz="6" w:space="0" w:color="CCCCCC"/>
                      </w:divBdr>
                    </w:div>
                    <w:div w:id="1412508813">
                      <w:marLeft w:val="0"/>
                      <w:marRight w:val="45"/>
                      <w:marTop w:val="0"/>
                      <w:marBottom w:val="0"/>
                      <w:divBdr>
                        <w:top w:val="none" w:sz="0" w:space="0" w:color="auto"/>
                        <w:left w:val="none" w:sz="0" w:space="0" w:color="auto"/>
                        <w:bottom w:val="none" w:sz="0" w:space="0" w:color="auto"/>
                        <w:right w:val="single" w:sz="6" w:space="4" w:color="CCCCCC"/>
                      </w:divBdr>
                    </w:div>
                    <w:div w:id="1091316033">
                      <w:marLeft w:val="0"/>
                      <w:marRight w:val="90"/>
                      <w:marTop w:val="0"/>
                      <w:marBottom w:val="0"/>
                      <w:divBdr>
                        <w:top w:val="none" w:sz="0" w:space="0" w:color="auto"/>
                        <w:left w:val="none" w:sz="0" w:space="0" w:color="auto"/>
                        <w:bottom w:val="none" w:sz="0" w:space="0" w:color="auto"/>
                        <w:right w:val="single" w:sz="6" w:space="2" w:color="CCCCCC"/>
                      </w:divBdr>
                    </w:div>
                    <w:div w:id="650477364">
                      <w:marLeft w:val="0"/>
                      <w:marRight w:val="0"/>
                      <w:marTop w:val="0"/>
                      <w:marBottom w:val="0"/>
                      <w:divBdr>
                        <w:top w:val="none" w:sz="0" w:space="0" w:color="auto"/>
                        <w:left w:val="none" w:sz="0" w:space="0" w:color="auto"/>
                        <w:bottom w:val="none" w:sz="0" w:space="0" w:color="auto"/>
                        <w:right w:val="none" w:sz="0" w:space="0" w:color="auto"/>
                      </w:divBdr>
                    </w:div>
                    <w:div w:id="495076844">
                      <w:marLeft w:val="0"/>
                      <w:marRight w:val="0"/>
                      <w:marTop w:val="0"/>
                      <w:marBottom w:val="0"/>
                      <w:divBdr>
                        <w:top w:val="single" w:sz="6" w:space="0" w:color="666666"/>
                        <w:left w:val="single" w:sz="6" w:space="0" w:color="666666"/>
                        <w:bottom w:val="single" w:sz="6" w:space="0" w:color="666666"/>
                        <w:right w:val="single" w:sz="6" w:space="0" w:color="666666"/>
                      </w:divBdr>
                    </w:div>
                    <w:div w:id="2043556946">
                      <w:marLeft w:val="0"/>
                      <w:marRight w:val="0"/>
                      <w:marTop w:val="0"/>
                      <w:marBottom w:val="0"/>
                      <w:divBdr>
                        <w:top w:val="none" w:sz="0" w:space="0" w:color="auto"/>
                        <w:left w:val="none" w:sz="0" w:space="0" w:color="auto"/>
                        <w:bottom w:val="none" w:sz="0" w:space="0" w:color="auto"/>
                        <w:right w:val="none" w:sz="0" w:space="0" w:color="auto"/>
                      </w:divBdr>
                    </w:div>
                    <w:div w:id="429660419">
                      <w:marLeft w:val="0"/>
                      <w:marRight w:val="150"/>
                      <w:marTop w:val="0"/>
                      <w:marBottom w:val="0"/>
                      <w:divBdr>
                        <w:top w:val="none" w:sz="0" w:space="0" w:color="auto"/>
                        <w:left w:val="none" w:sz="0" w:space="0" w:color="auto"/>
                        <w:bottom w:val="none" w:sz="0" w:space="0" w:color="auto"/>
                        <w:right w:val="none" w:sz="0" w:space="0" w:color="auto"/>
                      </w:divBdr>
                      <w:divsChild>
                        <w:div w:id="290288110">
                          <w:marLeft w:val="0"/>
                          <w:marRight w:val="150"/>
                          <w:marTop w:val="0"/>
                          <w:marBottom w:val="450"/>
                          <w:divBdr>
                            <w:top w:val="none" w:sz="0" w:space="0" w:color="auto"/>
                            <w:left w:val="none" w:sz="0" w:space="0" w:color="auto"/>
                            <w:bottom w:val="none" w:sz="0" w:space="0" w:color="auto"/>
                            <w:right w:val="none" w:sz="0" w:space="0" w:color="auto"/>
                          </w:divBdr>
                          <w:divsChild>
                            <w:div w:id="1799452604">
                              <w:marLeft w:val="0"/>
                              <w:marRight w:val="0"/>
                              <w:marTop w:val="0"/>
                              <w:marBottom w:val="0"/>
                              <w:divBdr>
                                <w:top w:val="none" w:sz="0" w:space="0" w:color="auto"/>
                                <w:left w:val="none" w:sz="0" w:space="0" w:color="auto"/>
                                <w:bottom w:val="none" w:sz="0" w:space="0" w:color="auto"/>
                                <w:right w:val="none" w:sz="0" w:space="0" w:color="auto"/>
                              </w:divBdr>
                              <w:divsChild>
                                <w:div w:id="315652457">
                                  <w:marLeft w:val="210"/>
                                  <w:marRight w:val="210"/>
                                  <w:marTop w:val="0"/>
                                  <w:marBottom w:val="0"/>
                                  <w:divBdr>
                                    <w:top w:val="none" w:sz="0" w:space="0" w:color="auto"/>
                                    <w:left w:val="none" w:sz="0" w:space="0" w:color="auto"/>
                                    <w:bottom w:val="none" w:sz="0" w:space="0" w:color="auto"/>
                                    <w:right w:val="none" w:sz="0" w:space="0" w:color="auto"/>
                                  </w:divBdr>
                                  <w:divsChild>
                                    <w:div w:id="714280154">
                                      <w:marLeft w:val="0"/>
                                      <w:marRight w:val="0"/>
                                      <w:marTop w:val="0"/>
                                      <w:marBottom w:val="0"/>
                                      <w:divBdr>
                                        <w:top w:val="none" w:sz="0" w:space="0" w:color="auto"/>
                                        <w:left w:val="none" w:sz="0" w:space="0" w:color="auto"/>
                                        <w:bottom w:val="none" w:sz="0" w:space="0" w:color="auto"/>
                                        <w:right w:val="none" w:sz="0" w:space="0" w:color="auto"/>
                                      </w:divBdr>
                                      <w:divsChild>
                                        <w:div w:id="1164660681">
                                          <w:marLeft w:val="0"/>
                                          <w:marRight w:val="0"/>
                                          <w:marTop w:val="0"/>
                                          <w:marBottom w:val="0"/>
                                          <w:divBdr>
                                            <w:top w:val="none" w:sz="0" w:space="0" w:color="auto"/>
                                            <w:left w:val="none" w:sz="0" w:space="0" w:color="auto"/>
                                            <w:bottom w:val="none" w:sz="0" w:space="0" w:color="auto"/>
                                            <w:right w:val="none" w:sz="0" w:space="0" w:color="auto"/>
                                          </w:divBdr>
                                        </w:div>
                                        <w:div w:id="241452678">
                                          <w:marLeft w:val="0"/>
                                          <w:marRight w:val="0"/>
                                          <w:marTop w:val="0"/>
                                          <w:marBottom w:val="0"/>
                                          <w:divBdr>
                                            <w:top w:val="none" w:sz="0" w:space="0" w:color="auto"/>
                                            <w:left w:val="none" w:sz="0" w:space="0" w:color="auto"/>
                                            <w:bottom w:val="none" w:sz="0" w:space="0" w:color="auto"/>
                                            <w:right w:val="none" w:sz="0" w:space="0" w:color="auto"/>
                                          </w:divBdr>
                                          <w:divsChild>
                                            <w:div w:id="1594701648">
                                              <w:marLeft w:val="0"/>
                                              <w:marRight w:val="0"/>
                                              <w:marTop w:val="0"/>
                                              <w:marBottom w:val="0"/>
                                              <w:divBdr>
                                                <w:top w:val="none" w:sz="0" w:space="0" w:color="auto"/>
                                                <w:left w:val="none" w:sz="0" w:space="0" w:color="auto"/>
                                                <w:bottom w:val="none" w:sz="0" w:space="0" w:color="auto"/>
                                                <w:right w:val="none" w:sz="0" w:space="0" w:color="auto"/>
                                              </w:divBdr>
                                              <w:divsChild>
                                                <w:div w:id="1589540127">
                                                  <w:marLeft w:val="0"/>
                                                  <w:marRight w:val="0"/>
                                                  <w:marTop w:val="0"/>
                                                  <w:marBottom w:val="0"/>
                                                  <w:divBdr>
                                                    <w:top w:val="none" w:sz="0" w:space="0" w:color="auto"/>
                                                    <w:left w:val="none" w:sz="0" w:space="0" w:color="auto"/>
                                                    <w:bottom w:val="none" w:sz="0" w:space="0" w:color="auto"/>
                                                    <w:right w:val="none" w:sz="0" w:space="0" w:color="auto"/>
                                                  </w:divBdr>
                                                  <w:divsChild>
                                                    <w:div w:id="1447193036">
                                                      <w:marLeft w:val="0"/>
                                                      <w:marRight w:val="0"/>
                                                      <w:marTop w:val="0"/>
                                                      <w:marBottom w:val="0"/>
                                                      <w:divBdr>
                                                        <w:top w:val="none" w:sz="0" w:space="0" w:color="auto"/>
                                                        <w:left w:val="none" w:sz="0" w:space="0" w:color="auto"/>
                                                        <w:bottom w:val="none" w:sz="0" w:space="0" w:color="auto"/>
                                                        <w:right w:val="none" w:sz="0" w:space="0" w:color="auto"/>
                                                      </w:divBdr>
                                                      <w:divsChild>
                                                        <w:div w:id="1454666343">
                                                          <w:marLeft w:val="0"/>
                                                          <w:marRight w:val="0"/>
                                                          <w:marTop w:val="0"/>
                                                          <w:marBottom w:val="0"/>
                                                          <w:divBdr>
                                                            <w:top w:val="none" w:sz="0" w:space="0" w:color="auto"/>
                                                            <w:left w:val="none" w:sz="0" w:space="0" w:color="auto"/>
                                                            <w:bottom w:val="none" w:sz="0" w:space="0" w:color="auto"/>
                                                            <w:right w:val="none" w:sz="0" w:space="0" w:color="auto"/>
                                                          </w:divBdr>
                                                          <w:divsChild>
                                                            <w:div w:id="2125225663">
                                                              <w:marLeft w:val="0"/>
                                                              <w:marRight w:val="0"/>
                                                              <w:marTop w:val="0"/>
                                                              <w:marBottom w:val="0"/>
                                                              <w:divBdr>
                                                                <w:top w:val="none" w:sz="0" w:space="0" w:color="auto"/>
                                                                <w:left w:val="none" w:sz="0" w:space="0" w:color="auto"/>
                                                                <w:bottom w:val="none" w:sz="0" w:space="0" w:color="auto"/>
                                                                <w:right w:val="none" w:sz="0" w:space="0" w:color="auto"/>
                                                              </w:divBdr>
                                                              <w:divsChild>
                                                                <w:div w:id="20718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9087">
                                                          <w:marLeft w:val="0"/>
                                                          <w:marRight w:val="0"/>
                                                          <w:marTop w:val="0"/>
                                                          <w:marBottom w:val="0"/>
                                                          <w:divBdr>
                                                            <w:top w:val="none" w:sz="0" w:space="0" w:color="auto"/>
                                                            <w:left w:val="none" w:sz="0" w:space="0" w:color="auto"/>
                                                            <w:bottom w:val="none" w:sz="0" w:space="0" w:color="auto"/>
                                                            <w:right w:val="none" w:sz="0" w:space="0" w:color="auto"/>
                                                          </w:divBdr>
                                                          <w:divsChild>
                                                            <w:div w:id="41485177">
                                                              <w:marLeft w:val="0"/>
                                                              <w:marRight w:val="0"/>
                                                              <w:marTop w:val="0"/>
                                                              <w:marBottom w:val="0"/>
                                                              <w:divBdr>
                                                                <w:top w:val="none" w:sz="0" w:space="0" w:color="auto"/>
                                                                <w:left w:val="none" w:sz="0" w:space="0" w:color="auto"/>
                                                                <w:bottom w:val="none" w:sz="0" w:space="0" w:color="auto"/>
                                                                <w:right w:val="none" w:sz="0" w:space="0" w:color="auto"/>
                                                              </w:divBdr>
                                                              <w:divsChild>
                                                                <w:div w:id="1750686426">
                                                                  <w:marLeft w:val="0"/>
                                                                  <w:marRight w:val="0"/>
                                                                  <w:marTop w:val="0"/>
                                                                  <w:marBottom w:val="0"/>
                                                                  <w:divBdr>
                                                                    <w:top w:val="none" w:sz="0" w:space="0" w:color="auto"/>
                                                                    <w:left w:val="none" w:sz="0" w:space="0" w:color="auto"/>
                                                                    <w:bottom w:val="none" w:sz="0" w:space="0" w:color="auto"/>
                                                                    <w:right w:val="none" w:sz="0" w:space="0" w:color="auto"/>
                                                                  </w:divBdr>
                                                                  <w:divsChild>
                                                                    <w:div w:id="3569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1941">
                                                          <w:marLeft w:val="0"/>
                                                          <w:marRight w:val="0"/>
                                                          <w:marTop w:val="0"/>
                                                          <w:marBottom w:val="0"/>
                                                          <w:divBdr>
                                                            <w:top w:val="none" w:sz="0" w:space="0" w:color="auto"/>
                                                            <w:left w:val="none" w:sz="0" w:space="0" w:color="auto"/>
                                                            <w:bottom w:val="none" w:sz="0" w:space="0" w:color="auto"/>
                                                            <w:right w:val="none" w:sz="0" w:space="0" w:color="auto"/>
                                                          </w:divBdr>
                                                          <w:divsChild>
                                                            <w:div w:id="500005608">
                                                              <w:marLeft w:val="0"/>
                                                              <w:marRight w:val="0"/>
                                                              <w:marTop w:val="0"/>
                                                              <w:marBottom w:val="0"/>
                                                              <w:divBdr>
                                                                <w:top w:val="none" w:sz="0" w:space="0" w:color="auto"/>
                                                                <w:left w:val="none" w:sz="0" w:space="0" w:color="auto"/>
                                                                <w:bottom w:val="none" w:sz="0" w:space="0" w:color="auto"/>
                                                                <w:right w:val="none" w:sz="0" w:space="0" w:color="auto"/>
                                                              </w:divBdr>
                                                              <w:divsChild>
                                                                <w:div w:id="694110644">
                                                                  <w:marLeft w:val="0"/>
                                                                  <w:marRight w:val="0"/>
                                                                  <w:marTop w:val="0"/>
                                                                  <w:marBottom w:val="0"/>
                                                                  <w:divBdr>
                                                                    <w:top w:val="none" w:sz="0" w:space="0" w:color="auto"/>
                                                                    <w:left w:val="none" w:sz="0" w:space="0" w:color="auto"/>
                                                                    <w:bottom w:val="none" w:sz="0" w:space="0" w:color="auto"/>
                                                                    <w:right w:val="none" w:sz="0" w:space="0" w:color="auto"/>
                                                                  </w:divBdr>
                                                                </w:div>
                                                                <w:div w:id="1875463658">
                                                                  <w:marLeft w:val="0"/>
                                                                  <w:marRight w:val="0"/>
                                                                  <w:marTop w:val="0"/>
                                                                  <w:marBottom w:val="0"/>
                                                                  <w:divBdr>
                                                                    <w:top w:val="none" w:sz="0" w:space="0" w:color="auto"/>
                                                                    <w:left w:val="none" w:sz="0" w:space="0" w:color="auto"/>
                                                                    <w:bottom w:val="none" w:sz="0" w:space="0" w:color="auto"/>
                                                                    <w:right w:val="none" w:sz="0" w:space="0" w:color="auto"/>
                                                                  </w:divBdr>
                                                                  <w:divsChild>
                                                                    <w:div w:id="4418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940188">
                              <w:marLeft w:val="210"/>
                              <w:marRight w:val="210"/>
                              <w:marTop w:val="0"/>
                              <w:marBottom w:val="0"/>
                              <w:divBdr>
                                <w:top w:val="none" w:sz="0" w:space="0" w:color="auto"/>
                                <w:left w:val="none" w:sz="0" w:space="0" w:color="auto"/>
                                <w:bottom w:val="none" w:sz="0" w:space="0" w:color="auto"/>
                                <w:right w:val="none" w:sz="0" w:space="0" w:color="auto"/>
                              </w:divBdr>
                              <w:divsChild>
                                <w:div w:id="5004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7047">
                          <w:marLeft w:val="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acion.com/2012-01-31/ElPais/por-cada-dos-matrimonios-del-2011--una-pareja-s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ctualidad.rt.com/ciencias/view/27121-El-amor-eterno-existe,-afirman-neuroqu%C3%ADmico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D034D-D69C-40D3-AB29-6462A08F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3258</Words>
  <Characters>20526</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Alte Kantonsschule Aarau</Company>
  <LinksUpToDate>false</LinksUpToDate>
  <CharactersWithSpaces>23737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Ruiz</dc:creator>
  <cp:lastModifiedBy>nicole</cp:lastModifiedBy>
  <cp:revision>2</cp:revision>
  <cp:lastPrinted>2013-04-29T16:21:00Z</cp:lastPrinted>
  <dcterms:created xsi:type="dcterms:W3CDTF">2014-09-02T05:27:00Z</dcterms:created>
  <dcterms:modified xsi:type="dcterms:W3CDTF">2014-09-02T05:27:00Z</dcterms:modified>
</cp:coreProperties>
</file>